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«Детский сад №5 «Теремок» </w:t>
      </w:r>
      <w:proofErr w:type="spellStart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огореловка</w:t>
      </w:r>
      <w:proofErr w:type="spellEnd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0FB0" w:rsidRP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области»</w:t>
      </w: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15D96" w:rsidRPr="00C00FB0" w:rsidRDefault="00AF7075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00FB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«Организация исследовательской и проектной деятельности в Д</w:t>
      </w:r>
      <w:r w:rsidR="00C00FB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ошкольном образовательном учреждении</w:t>
      </w:r>
      <w:r w:rsidRPr="00C00FB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»</w:t>
      </w:r>
    </w:p>
    <w:p w:rsidR="00193EF1" w:rsidRDefault="00193EF1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Default="00C00FB0" w:rsidP="00702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0FB0" w:rsidRPr="00C00FB0" w:rsidRDefault="00C00FB0" w:rsidP="00C00FB0">
      <w:pPr>
        <w:spacing w:after="0" w:line="240" w:lineRule="auto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</w:t>
      </w:r>
    </w:p>
    <w:p w:rsidR="00C00FB0" w:rsidRPr="00C00FB0" w:rsidRDefault="00C00FB0" w:rsidP="00C00FB0">
      <w:pPr>
        <w:spacing w:after="0" w:line="240" w:lineRule="auto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Горбунова Е.В.</w:t>
      </w:r>
    </w:p>
    <w:p w:rsidR="00C00FB0" w:rsidRDefault="00C00FB0" w:rsidP="00C00F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B0" w:rsidRDefault="00C00FB0" w:rsidP="00C00F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B0" w:rsidRDefault="00C00FB0" w:rsidP="00C00F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B0" w:rsidRDefault="00C00FB0" w:rsidP="00C00F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B0" w:rsidRDefault="00C00FB0" w:rsidP="00C00F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B0" w:rsidRPr="00C00FB0" w:rsidRDefault="00C00FB0" w:rsidP="00C00F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B0" w:rsidRPr="00C00FB0" w:rsidRDefault="00C00FB0" w:rsidP="00C00F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B0" w:rsidRPr="00C00FB0" w:rsidRDefault="00C00FB0" w:rsidP="00C00F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огореловка</w:t>
      </w:r>
      <w:proofErr w:type="spellEnd"/>
      <w:r w:rsidRPr="00C00FB0">
        <w:rPr>
          <w:rFonts w:ascii="Times New Roman" w:hAnsi="Times New Roman" w:cs="Times New Roman"/>
          <w:color w:val="000000" w:themeColor="text1"/>
          <w:sz w:val="28"/>
          <w:szCs w:val="28"/>
        </w:rPr>
        <w:t>, 2021г.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Мы живем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ждет интересное будущее.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ее, осваивать новое, находить неординарные решения в различных ситуациях.</w:t>
      </w:r>
    </w:p>
    <w:p w:rsidR="00130136" w:rsidRPr="00B77732" w:rsidRDefault="00130136" w:rsidP="001301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34"/>
          <w:szCs w:val="34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Поэтому приоритет в работе с детьми следует отдавать практическим методам обучения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экспериментам, </w:t>
      </w:r>
      <w:r w:rsidRPr="00B7773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проектам</w:t>
      </w:r>
      <w:r w:rsidRPr="00B777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опытам, потому что когда ребенок сам действует с объектами, он лучше познает окружающий мир.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говорил древний мыслитель и философ Конфуций «Расскажи мне и я забуду. Покажи мне и я пойму. Позволь мне сделать самому, и я научусь».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актуальность исследовательской и проектной деятельности подтверждается ФГОС ДО, в </w:t>
      </w:r>
      <w:r w:rsidRPr="00B7773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4.6. которого говорится о том, что целевыми ориентирами возможных достижений ребенка на этапе завершения </w:t>
      </w:r>
      <w:r w:rsidRPr="00B7773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образования является проявление инициативы и самостоятельности в разных видах  </w:t>
      </w:r>
      <w:r w:rsidRPr="00B7773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деятельности – игре</w:t>
      </w:r>
      <w:r w:rsidRPr="00B777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общении,</w:t>
      </w:r>
      <w:r w:rsidRPr="00B777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B7773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познавательно-исследовательской деятельности</w:t>
      </w:r>
      <w:r w:rsidRPr="00B777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Проектно-исследовательская деятельность занимает прочное место в образовательной деятельности нашего детского сада. Она стала интересным и увлекательным процессом, как для детей, так и для взрослых.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организации данного вида детской деятельности </w:t>
      </w:r>
      <w:proofErr w:type="gramStart"/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необходима</w:t>
      </w:r>
      <w:proofErr w:type="gramEnd"/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РППС. В каждой возрастной группе нашего учреждения имеются центры опытно-экспериментальной деятельности, которые представлены разнообразными пособиями и оборудованием: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- уголок и календарь природы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воды и песка, 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- кинетический песок, природный материал,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емкости различного размера и формы, 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бросовый материал, 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медицинский материал, 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- инвентарь для ухода за растениями,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приборы – помощники (лупа, песочные часы, механические часы, весы, магниты, линейки, воронки, ножницы, бинокль, микроскоп, макет скелета человека), </w:t>
      </w:r>
      <w:proofErr w:type="gramEnd"/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- атласы и энциклопедии и др.</w:t>
      </w:r>
    </w:p>
    <w:p w:rsidR="00B33027" w:rsidRPr="00B77732" w:rsidRDefault="00130136" w:rsidP="00C00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773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Воспитатели групп организуют опыты – наблюдения, игры – эксперименты, исследовательскую  деятельность,  учитывая возрастные особенности воспитанников в группах. Опытно-экспериментальная  деятельность присутствует в течение всего времени пребывания воспитанников в образовательном учреждении: на прогулке – </w:t>
      </w:r>
      <w:r w:rsidR="00310A9F" w:rsidRPr="00B7773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Pr="00B7773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 наблюдают, проводят простейшие опыты и эксперименты; в непосредственно образовательной и совместной деятельности </w:t>
      </w:r>
      <w:proofErr w:type="gramStart"/>
      <w:r w:rsidRPr="00B7773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B7773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наблюдают в уголке природы,  у окна; слушают рассказы педагогов, знакомятся с детской </w:t>
      </w:r>
      <w:r w:rsidRPr="00B7773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литературой, играют в  дидактические и подвижные игры,</w:t>
      </w:r>
      <w:r w:rsidR="00C00FB0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773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проводят опыты, трудятся в уголке природы  и др. </w:t>
      </w:r>
    </w:p>
    <w:p w:rsidR="00130136" w:rsidRPr="00B77732" w:rsidRDefault="00130136" w:rsidP="00130136">
      <w:pPr>
        <w:pStyle w:val="pagenamediv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B77732">
        <w:rPr>
          <w:bCs/>
          <w:color w:val="000000" w:themeColor="text1"/>
          <w:sz w:val="28"/>
          <w:szCs w:val="28"/>
        </w:rPr>
        <w:t xml:space="preserve">А также принимают участие в научно-познавательных Шоу, в которых для маленьких исследователей демонстрируются самые безопасные и интересные эксперименты, позволяющие детям изучать мир. Интересные опыты с сухим льдом, водоворот в бутылке, водный гель, мыльная каша, выстрел пробки, морозное дыхание,  все это и многое другое наши воспитанники наблюдают, изучают и даже сами выполняют опыты. </w:t>
      </w:r>
    </w:p>
    <w:p w:rsidR="00130136" w:rsidRPr="00B77732" w:rsidRDefault="00130136" w:rsidP="0013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Проектная и исследовательская деятельности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детском саду неразрывно связаны между собой.  </w:t>
      </w: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Исследование –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поиска неизвестного, новых знаний, один из видов познавательной </w:t>
      </w: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деятельности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а метод </w:t>
      </w: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проектов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педагогическая технология – это  совокупность </w:t>
      </w: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исследовательских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поисковых, проблемных методов, творческих по своей сути. Основное предназначение метода </w:t>
      </w: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проектов -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предоставление детям возможности самостоятельно приобретать знания при решении практических задач или проблем, требующих интеграции знаний из различных предметных областей.</w:t>
      </w:r>
    </w:p>
    <w:p w:rsidR="00B33027" w:rsidRPr="00B77732" w:rsidRDefault="008B5873" w:rsidP="001301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7732">
        <w:rPr>
          <w:b/>
          <w:bCs/>
          <w:color w:val="000000" w:themeColor="text1"/>
          <w:sz w:val="18"/>
          <w:szCs w:val="18"/>
        </w:rPr>
        <w:t> </w:t>
      </w:r>
      <w:r w:rsidR="00C76E81" w:rsidRPr="00B77732">
        <w:rPr>
          <w:color w:val="000000" w:themeColor="text1"/>
          <w:sz w:val="28"/>
          <w:szCs w:val="28"/>
        </w:rPr>
        <w:t xml:space="preserve">В деятельности ДОУ мы используем  </w:t>
      </w:r>
      <w:proofErr w:type="spellStart"/>
      <w:r w:rsidR="00C76E81" w:rsidRPr="00B77732">
        <w:rPr>
          <w:color w:val="000000" w:themeColor="text1"/>
          <w:sz w:val="28"/>
          <w:szCs w:val="28"/>
        </w:rPr>
        <w:t>исследовательско</w:t>
      </w:r>
      <w:proofErr w:type="spellEnd"/>
      <w:r w:rsidR="00C76E81" w:rsidRPr="00B77732">
        <w:rPr>
          <w:color w:val="000000" w:themeColor="text1"/>
          <w:sz w:val="28"/>
          <w:szCs w:val="28"/>
        </w:rPr>
        <w:t>-творческие</w:t>
      </w:r>
      <w:r w:rsidR="00715CB3" w:rsidRPr="00B77732">
        <w:rPr>
          <w:color w:val="000000" w:themeColor="text1"/>
          <w:sz w:val="28"/>
          <w:szCs w:val="28"/>
        </w:rPr>
        <w:t xml:space="preserve"> проекты, в которых</w:t>
      </w:r>
      <w:r w:rsidR="00C76E81" w:rsidRPr="00B77732">
        <w:rPr>
          <w:color w:val="000000" w:themeColor="text1"/>
          <w:sz w:val="28"/>
          <w:szCs w:val="28"/>
        </w:rPr>
        <w:t xml:space="preserve"> дети экспериментируют, а затем результаты оформляют в виде альбомов, буклетов, коллажей</w:t>
      </w:r>
      <w:r w:rsidR="00130136" w:rsidRPr="00B77732">
        <w:rPr>
          <w:color w:val="000000" w:themeColor="text1"/>
          <w:sz w:val="28"/>
          <w:szCs w:val="28"/>
        </w:rPr>
        <w:t>, выставок.</w:t>
      </w:r>
      <w:r w:rsidR="00C76E81" w:rsidRPr="00B77732">
        <w:rPr>
          <w:color w:val="000000" w:themeColor="text1"/>
          <w:sz w:val="28"/>
          <w:szCs w:val="28"/>
        </w:rPr>
        <w:t xml:space="preserve"> </w:t>
      </w:r>
    </w:p>
    <w:p w:rsidR="00B33027" w:rsidRPr="00B77732" w:rsidRDefault="00C76E81" w:rsidP="001301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7732">
        <w:rPr>
          <w:color w:val="000000" w:themeColor="text1"/>
          <w:sz w:val="28"/>
          <w:szCs w:val="28"/>
        </w:rPr>
        <w:t>Пример</w:t>
      </w:r>
      <w:r w:rsidR="00130136" w:rsidRPr="00B77732">
        <w:rPr>
          <w:color w:val="000000" w:themeColor="text1"/>
          <w:sz w:val="28"/>
          <w:szCs w:val="28"/>
        </w:rPr>
        <w:t>ами</w:t>
      </w:r>
      <w:r w:rsidRPr="00B77732">
        <w:rPr>
          <w:color w:val="000000" w:themeColor="text1"/>
          <w:sz w:val="28"/>
          <w:szCs w:val="28"/>
        </w:rPr>
        <w:t xml:space="preserve"> таких реализованных проектов являются:</w:t>
      </w:r>
      <w:r w:rsidR="00977D85" w:rsidRPr="00B77732">
        <w:rPr>
          <w:color w:val="000000" w:themeColor="text1"/>
          <w:sz w:val="28"/>
          <w:szCs w:val="28"/>
        </w:rPr>
        <w:t xml:space="preserve"> «В мире разных материалов» (Белоусова Л.А., воспитатель)</w:t>
      </w:r>
      <w:r w:rsidR="00C97CC1" w:rsidRPr="00B77732">
        <w:rPr>
          <w:color w:val="000000" w:themeColor="text1"/>
          <w:sz w:val="28"/>
          <w:szCs w:val="28"/>
        </w:rPr>
        <w:t>,</w:t>
      </w:r>
      <w:r w:rsidR="00BA5504" w:rsidRPr="00B77732">
        <w:rPr>
          <w:bCs/>
          <w:color w:val="000000" w:themeColor="text1"/>
          <w:sz w:val="28"/>
          <w:szCs w:val="28"/>
        </w:rPr>
        <w:t xml:space="preserve"> который направлен на решение значимой проблемы для детей</w:t>
      </w:r>
      <w:r w:rsidR="00BA5504" w:rsidRPr="00B77732">
        <w:rPr>
          <w:b/>
          <w:bCs/>
          <w:color w:val="000000" w:themeColor="text1"/>
          <w:sz w:val="28"/>
          <w:szCs w:val="28"/>
        </w:rPr>
        <w:t>: «</w:t>
      </w:r>
      <w:r w:rsidR="00BA5504" w:rsidRPr="00B77732">
        <w:rPr>
          <w:color w:val="000000" w:themeColor="text1"/>
          <w:sz w:val="28"/>
          <w:szCs w:val="28"/>
        </w:rPr>
        <w:t xml:space="preserve">Из каких материалов созданы окружающие предметы? Какими они свойствами обладают? Почему именно из этих материалов сделаны те или иные предметы?», а продукты проекта - коллекции из разных материалов и оформленные альбомы экспериментальной деятельности. </w:t>
      </w:r>
    </w:p>
    <w:p w:rsidR="00B33027" w:rsidRPr="00B77732" w:rsidRDefault="000065B0" w:rsidP="00C00F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B77732">
        <w:rPr>
          <w:color w:val="000000" w:themeColor="text1"/>
          <w:sz w:val="28"/>
          <w:szCs w:val="28"/>
        </w:rPr>
        <w:t xml:space="preserve">В проекте </w:t>
      </w:r>
      <w:r w:rsidR="00C97CC1" w:rsidRPr="00B77732">
        <w:rPr>
          <w:color w:val="000000" w:themeColor="text1"/>
          <w:sz w:val="28"/>
          <w:szCs w:val="28"/>
        </w:rPr>
        <w:t>«Волшебница – вода!» (Токарева О.В., воспитатель)</w:t>
      </w:r>
      <w:r w:rsidRPr="00B77732">
        <w:rPr>
          <w:color w:val="000000" w:themeColor="text1"/>
          <w:sz w:val="28"/>
          <w:szCs w:val="28"/>
        </w:rPr>
        <w:t xml:space="preserve"> у детей формируются представления о природном объекте – воде, о значении воды в природе через исследование </w:t>
      </w:r>
      <w:r w:rsidR="000629E6" w:rsidRPr="00B77732">
        <w:rPr>
          <w:color w:val="000000" w:themeColor="text1"/>
          <w:sz w:val="28"/>
          <w:szCs w:val="28"/>
        </w:rPr>
        <w:t xml:space="preserve">ее </w:t>
      </w:r>
      <w:r w:rsidRPr="00B77732">
        <w:rPr>
          <w:color w:val="000000" w:themeColor="text1"/>
          <w:sz w:val="28"/>
          <w:szCs w:val="28"/>
        </w:rPr>
        <w:t>свойств и установление причинно-следственных связей; происходит становление экологической культуры личности.</w:t>
      </w:r>
    </w:p>
    <w:p w:rsidR="00391A99" w:rsidRPr="00B77732" w:rsidRDefault="00391A99" w:rsidP="00702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7732">
        <w:rPr>
          <w:color w:val="000000" w:themeColor="text1"/>
          <w:sz w:val="28"/>
          <w:szCs w:val="28"/>
        </w:rPr>
        <w:t>Цель проекта</w:t>
      </w:r>
      <w:r w:rsidR="00B80299" w:rsidRPr="00B77732">
        <w:rPr>
          <w:color w:val="000000" w:themeColor="text1"/>
          <w:sz w:val="28"/>
          <w:szCs w:val="28"/>
        </w:rPr>
        <w:t xml:space="preserve"> «Лимон-волшебник»</w:t>
      </w:r>
      <w:r w:rsidRPr="00B77732">
        <w:rPr>
          <w:color w:val="000000" w:themeColor="text1"/>
          <w:sz w:val="28"/>
          <w:szCs w:val="28"/>
        </w:rPr>
        <w:t xml:space="preserve"> </w:t>
      </w:r>
      <w:r w:rsidR="00B80299" w:rsidRPr="00B77732">
        <w:rPr>
          <w:color w:val="000000" w:themeColor="text1"/>
          <w:sz w:val="28"/>
          <w:szCs w:val="28"/>
        </w:rPr>
        <w:t xml:space="preserve">(Токарева О.В., воспитатель) </w:t>
      </w:r>
      <w:r w:rsidR="00310A9F" w:rsidRPr="00B77732">
        <w:rPr>
          <w:color w:val="000000" w:themeColor="text1"/>
          <w:sz w:val="28"/>
          <w:szCs w:val="28"/>
        </w:rPr>
        <w:t>-</w:t>
      </w:r>
      <w:r w:rsidRPr="00B77732">
        <w:rPr>
          <w:color w:val="000000" w:themeColor="text1"/>
          <w:sz w:val="28"/>
          <w:szCs w:val="28"/>
        </w:rPr>
        <w:t xml:space="preserve"> знакомство детей со свойствами лимона и его применением в жизни человека. Совместно с педагогом,  воспитанники средней группы провели серию экспериментов по изучению взаимодействия лимона с различными веществами.  Полученные результаты проанализировали и пришли к выводу, что лимон обладает множеством свойств, полезных  для человека.</w:t>
      </w:r>
    </w:p>
    <w:p w:rsidR="00126E47" w:rsidRPr="00B77732" w:rsidRDefault="00B80299" w:rsidP="00702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7732">
        <w:rPr>
          <w:color w:val="000000" w:themeColor="text1"/>
          <w:sz w:val="28"/>
          <w:szCs w:val="28"/>
        </w:rPr>
        <w:t xml:space="preserve">А самые маленькие воспитанники нашего ДОУ, принимая участие в проекте </w:t>
      </w:r>
      <w:r w:rsidR="00126E47" w:rsidRPr="00B77732">
        <w:rPr>
          <w:color w:val="000000" w:themeColor="text1"/>
          <w:sz w:val="28"/>
          <w:szCs w:val="28"/>
        </w:rPr>
        <w:t>«Чудеса, фокусы, эксперименты»</w:t>
      </w:r>
      <w:r w:rsidRPr="00B77732">
        <w:rPr>
          <w:color w:val="000000" w:themeColor="text1"/>
          <w:sz w:val="28"/>
          <w:szCs w:val="28"/>
        </w:rPr>
        <w:t xml:space="preserve">, проводили простейшие опыты, изучали свойства песка и воды. Они учились анализировать </w:t>
      </w:r>
      <w:proofErr w:type="gramStart"/>
      <w:r w:rsidRPr="00B77732">
        <w:rPr>
          <w:color w:val="000000" w:themeColor="text1"/>
          <w:sz w:val="28"/>
          <w:szCs w:val="28"/>
        </w:rPr>
        <w:t>увиденное</w:t>
      </w:r>
      <w:proofErr w:type="gramEnd"/>
      <w:r w:rsidRPr="00B77732">
        <w:rPr>
          <w:color w:val="000000" w:themeColor="text1"/>
          <w:sz w:val="28"/>
          <w:szCs w:val="28"/>
        </w:rPr>
        <w:t xml:space="preserve"> и объяснять причину тех или иных явлений. Конечно же, все это вызывало у них неподдельный интерес и восторг.</w:t>
      </w:r>
    </w:p>
    <w:p w:rsidR="00B33027" w:rsidRPr="00B77732" w:rsidRDefault="00863BAE" w:rsidP="00C00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Проектно-исследовательская деятельность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предусматривает активное вовлечение родителей к сотрудничеству с детьми</w:t>
      </w:r>
      <w:r w:rsidR="001543C6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поэтому развиваются и </w:t>
      </w:r>
      <w:r w:rsidR="001543C6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детско-родительские отношения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B5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 провод</w:t>
      </w:r>
      <w:r w:rsidR="001945AF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эксперименты, опыты с родителями, выдвига</w:t>
      </w:r>
      <w:r w:rsidR="001945AF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различные идеи, открывая новое в уже знакомых ситуациях</w:t>
      </w:r>
      <w:r w:rsidR="00872BF8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изучают совместно с родителями новое и неизведанное, исследуют историю соей семьи, родной край  и многое другое</w:t>
      </w:r>
      <w:r w:rsidR="001945AF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создают совместные творческие и исследовательские работы.</w:t>
      </w:r>
      <w:r w:rsidR="00330B5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например, дети совместно с родителями приняли участие во всероссийской онлайн - акции «Дети в науке» - записали короткометражные ролики и разместили в соц</w:t>
      </w:r>
      <w:proofErr w:type="gramStart"/>
      <w:r w:rsidR="00330B5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330B5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етях.</w:t>
      </w:r>
    </w:p>
    <w:p w:rsidR="00715CB3" w:rsidRPr="00B77732" w:rsidRDefault="001945AF" w:rsidP="00702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в</w:t>
      </w:r>
      <w:r w:rsidR="00AF7075"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оспитанники нашего дошкольного образовательного учреждения являются неоднократными победителями</w:t>
      </w:r>
      <w:r w:rsidR="00AF7075" w:rsidRPr="00B777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7075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этапа Всероссийского конкурса исследовательских работ и творческих проектов дошкольников и младших школьников «Я – исследователь», а также участниками регионального этапа. </w:t>
      </w:r>
      <w:r w:rsidR="00132A53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Остановимся более подробно на </w:t>
      </w:r>
      <w:r w:rsidR="00707AF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одних </w:t>
      </w:r>
      <w:proofErr w:type="gramStart"/>
      <w:r w:rsidR="00707AF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707AF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</w:t>
      </w:r>
      <w:r w:rsidR="00132A53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интересных исследовательских работах.</w:t>
      </w:r>
    </w:p>
    <w:p w:rsidR="00B33027" w:rsidRPr="00B77732" w:rsidRDefault="00707AF2" w:rsidP="00C0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актуальность проекта «Маленькие батарейки – полезные или вредные?», принявшего участие в региональном этапе конкурса «</w:t>
      </w:r>
      <w:proofErr w:type="gramStart"/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Я-исследователь</w:t>
      </w:r>
      <w:proofErr w:type="gramEnd"/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обусловлена активным влиянием человека на окружающую среду.</w:t>
      </w:r>
      <w:r w:rsidRPr="00B77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батарейках содержится множество различных металлов, которые оказывают вредное воздействие на живые организмы и наносят существенный вред их здоровью. Опираясь на научную литературу, используя свои собственные наблюдения, опыт, воспитанники доказали, что батарейки, выброшенные в мусорные баки, опасны для человека и окружающей среды.</w:t>
      </w:r>
    </w:p>
    <w:p w:rsidR="00393E9B" w:rsidRPr="00B77732" w:rsidRDefault="00715CB3" w:rsidP="00702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Исследовательская работа «Удивительные свойства магнита» (Демченко Василина)</w:t>
      </w:r>
      <w:r w:rsidR="00393E9B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занявшая 1 –е место в муниципальном этапе конкурса направлена на решение следующих задач: что такое магнит, какими свойствами обладают магниты,  каким образом люди используют магниты в своей жизни.  Изучив литературу и проведя практические опыты, были сделаны результаты работы</w:t>
      </w:r>
      <w:r w:rsidR="00707AF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доказана польза магнитов для жизни человека</w:t>
      </w:r>
      <w:r w:rsidR="00393E9B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3E9B" w:rsidRPr="00B77732" w:rsidRDefault="00393E9B" w:rsidP="00702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 подготовительной группы (Попов Саша, Сухенко Андрей, Шубный Артемий) при реализации проекта «Электричество – это серьезно!»(2020г.)</w:t>
      </w:r>
      <w:r w:rsidR="00664DD6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занявшего 4-е место в муниципальном этапе конкурса,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изучали в книгах, энциклопедиях и журналах интересные факты, п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роводили опыты, позволяющие узнать больше об электричестве,  выяснили, чем опасно электричество для человека и сделали</w:t>
      </w:r>
      <w:r w:rsidR="00664DD6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альбом «Дети и электричество. Правила поведения»</w:t>
      </w:r>
      <w:r w:rsidR="00707AF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которым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познакомили детей своей группы.</w:t>
      </w:r>
    </w:p>
    <w:p w:rsidR="00132A53" w:rsidRPr="00B77732" w:rsidRDefault="00132A53" w:rsidP="0070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</w:t>
      </w:r>
      <w:r w:rsidR="0065740E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сследовательск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65740E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5740E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«Волшебная соль»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(Струков Артем) воспитанник ДОУ искал ответы на</w:t>
      </w:r>
      <w:r w:rsidR="004674BD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AF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почему люди не могут обходиться без соли?  Почему соль называют «белым ядом»? А также  узнал о свойствах и возможностях применения соли.      По итогам сделал </w:t>
      </w:r>
      <w:r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вывод</w:t>
      </w:r>
      <w:r w:rsidRPr="00B77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07AF2" w:rsidRPr="00B77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07AF2"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</w:t>
      </w:r>
      <w:r w:rsidR="00707AF2" w:rsidRPr="00B77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7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нормальной работы соль необходима человеческому организму, она используется в приготовлении пищи, медицине, быту, отрицательно влияет на рост растений, а еще это интересный материал для творчества.</w:t>
      </w:r>
    </w:p>
    <w:p w:rsidR="00702FAA" w:rsidRPr="00B77732" w:rsidRDefault="00707AF2" w:rsidP="00702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Проект</w:t>
      </w:r>
      <w:r w:rsidR="00664DD6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«Горячий лед» (Сучкова Варвара) 2020г., </w:t>
      </w:r>
      <w:r w:rsidR="00664DD6"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получение горячего льда при комнатной температуре и атмосферном давлении из реагентов, которые есть практически в каждом доме.</w:t>
      </w:r>
      <w:r w:rsidR="00702FAA" w:rsidRPr="00B7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проведенных исследований были определены свойства тёплого льда, благодаря которым можно сделать химическую грелку, которая не может обжечь.</w:t>
      </w:r>
    </w:p>
    <w:p w:rsidR="00AF7075" w:rsidRPr="00B77732" w:rsidRDefault="00AF7075" w:rsidP="00702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к конкурсу проходит в нескол</w:t>
      </w:r>
      <w:r w:rsidR="00686B34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ько этапов, планируется заранее, педагоги, родители и воспитанники активно взаимодействуют друг с другом. Участие принимают старшая и подготовительная группы. На очном представлении исследовательских </w:t>
      </w:r>
      <w:r w:rsidR="006B4873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проектов ДОУ отбираются </w:t>
      </w:r>
      <w:r w:rsidR="00686B34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лучшие работы</w:t>
      </w:r>
      <w:r w:rsidR="006B4873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отправляются для </w:t>
      </w:r>
      <w:r w:rsidR="00686B34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участия</w:t>
      </w:r>
      <w:r w:rsidR="006B4873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следующих этапах конкурса</w:t>
      </w:r>
      <w:r w:rsidR="00686B34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3BAE" w:rsidRPr="00B77732" w:rsidRDefault="001945AF" w:rsidP="00702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Исследовательская и проектная деятельность неразрывно связана  и деятельностью педагогов по самообразованию. В начале работы по теме самообразования, педагоги планируют реализацию долгосрочных проектов, 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они совместно с воспитанниками и родителями изучают и используют  новые методики и технологии. А некоторые темы самообразования педагогов посвящены исследовательской или экспериментальной деятельности. </w:t>
      </w:r>
      <w:proofErr w:type="gramStart"/>
      <w:r w:rsidR="00690193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например, актуальный педагогический о</w:t>
      </w:r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пыт работы по теме «</w:t>
      </w:r>
      <w:r w:rsidR="005D7292"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любознательности детей старшего дошкольного возраста посредством включения их в опытно-экспериментальную деятельность</w:t>
      </w:r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(2014г.</w:t>
      </w:r>
      <w:proofErr w:type="gramEnd"/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Калитина Е.С.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воспитатель</w:t>
      </w:r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обобщен и внесен в муниципальный банк данных.</w:t>
      </w:r>
      <w:proofErr w:type="gramEnd"/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 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</w:t>
      </w:r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 по теме «Математическое развитие детей дошкольного возраста посредством использования системы современных форм обучения и дидактических игр с экономическим содержанием» (</w:t>
      </w:r>
      <w:r w:rsidR="00EB236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2019г., Горбунова Е.В.</w:t>
      </w:r>
      <w:r w:rsidR="007C68BC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B236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же </w:t>
      </w:r>
      <w:proofErr w:type="gramStart"/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</w:t>
      </w:r>
      <w:r w:rsidR="00ED1EE1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proofErr w:type="gramEnd"/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муниципальный банк данных,</w:t>
      </w:r>
      <w:r w:rsidR="00EB236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математические эксперименты 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рассматриваются </w:t>
      </w:r>
      <w:r w:rsidR="00EB236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один из 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нетрадиционных </w:t>
      </w:r>
      <w:r w:rsidR="00EB236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методов обучения математики 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EB2369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</w:t>
      </w:r>
      <w:r w:rsidR="005D7292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возраста.</w:t>
      </w:r>
      <w:r w:rsidR="00863BAE"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62FF" w:rsidRPr="00B77732" w:rsidRDefault="004162FF" w:rsidP="00702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методические материалы по исследовательской и проектной деятельности представлены на сайте ДОУ в разделе «Методическая копилка». </w:t>
      </w:r>
    </w:p>
    <w:p w:rsidR="00872BF8" w:rsidRPr="00B77732" w:rsidRDefault="009D59BA" w:rsidP="00702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Несомненно</w:t>
      </w:r>
      <w:r w:rsidR="00872BF8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872BF8"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проектно-исследовательская деятельность является актуальной</w:t>
      </w:r>
      <w:r w:rsidR="00872BF8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интересной и своевременной, потому, что знакомя </w:t>
      </w:r>
      <w:r w:rsidR="00872BF8"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детей с новыми понятиями</w:t>
      </w:r>
      <w:r w:rsidR="00872BF8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историческими фактами, 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исследуя новые объекты, проводя различные опыты и эксперименты, наблюдая, делая выводы, </w:t>
      </w:r>
      <w:r w:rsidR="00872BF8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способствует расширению кругозора </w:t>
      </w:r>
      <w:r w:rsidR="00872BF8"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детей</w:t>
      </w:r>
      <w:r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2BF8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повышает уровень познавательных способностей, способствует гармоничному развитию личности. Приобщение </w:t>
      </w:r>
      <w:r w:rsidR="00872BF8" w:rsidRPr="00B77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детей к исследовательской деятельности</w:t>
      </w:r>
      <w:r w:rsidR="00872BF8" w:rsidRPr="00B7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является средством формирования у них любознательности, интереса, бережного отношения к материальным и духовно-нравственным ценностям нашего мира.</w:t>
      </w:r>
    </w:p>
    <w:p w:rsidR="00872BF8" w:rsidRPr="00B77732" w:rsidRDefault="00872BF8" w:rsidP="00702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72BF8" w:rsidRPr="00B77732" w:rsidSect="00C00FB0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3C3D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A9224A"/>
    <w:multiLevelType w:val="multilevel"/>
    <w:tmpl w:val="587E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75"/>
    <w:rsid w:val="000065B0"/>
    <w:rsid w:val="00041B19"/>
    <w:rsid w:val="000629E6"/>
    <w:rsid w:val="000C4BC9"/>
    <w:rsid w:val="00126E47"/>
    <w:rsid w:val="00130136"/>
    <w:rsid w:val="00132A53"/>
    <w:rsid w:val="001543C6"/>
    <w:rsid w:val="00193EF1"/>
    <w:rsid w:val="001945AF"/>
    <w:rsid w:val="002923DE"/>
    <w:rsid w:val="00310A9F"/>
    <w:rsid w:val="00330B52"/>
    <w:rsid w:val="00391A99"/>
    <w:rsid w:val="00393E9B"/>
    <w:rsid w:val="003F55ED"/>
    <w:rsid w:val="004162FF"/>
    <w:rsid w:val="004407C8"/>
    <w:rsid w:val="00443D2B"/>
    <w:rsid w:val="004674BD"/>
    <w:rsid w:val="00523220"/>
    <w:rsid w:val="0053555B"/>
    <w:rsid w:val="00554A66"/>
    <w:rsid w:val="00586578"/>
    <w:rsid w:val="005D7292"/>
    <w:rsid w:val="0065740E"/>
    <w:rsid w:val="00664DD6"/>
    <w:rsid w:val="00686B34"/>
    <w:rsid w:val="00690193"/>
    <w:rsid w:val="006B4873"/>
    <w:rsid w:val="007009E5"/>
    <w:rsid w:val="00702FAA"/>
    <w:rsid w:val="00707AF2"/>
    <w:rsid w:val="00715CB3"/>
    <w:rsid w:val="00745DE8"/>
    <w:rsid w:val="007C68BC"/>
    <w:rsid w:val="00863BAE"/>
    <w:rsid w:val="00872BF8"/>
    <w:rsid w:val="008B5873"/>
    <w:rsid w:val="00977D85"/>
    <w:rsid w:val="00986F43"/>
    <w:rsid w:val="009D59BA"/>
    <w:rsid w:val="009F1A82"/>
    <w:rsid w:val="00A15D96"/>
    <w:rsid w:val="00AC4B2D"/>
    <w:rsid w:val="00AE49C4"/>
    <w:rsid w:val="00AF7075"/>
    <w:rsid w:val="00B33027"/>
    <w:rsid w:val="00B533CD"/>
    <w:rsid w:val="00B53AD7"/>
    <w:rsid w:val="00B77732"/>
    <w:rsid w:val="00B80299"/>
    <w:rsid w:val="00BA5504"/>
    <w:rsid w:val="00C00FB0"/>
    <w:rsid w:val="00C10A3A"/>
    <w:rsid w:val="00C2244D"/>
    <w:rsid w:val="00C76E81"/>
    <w:rsid w:val="00C97CC1"/>
    <w:rsid w:val="00CE04C7"/>
    <w:rsid w:val="00D34B2B"/>
    <w:rsid w:val="00D75F85"/>
    <w:rsid w:val="00DA6F7D"/>
    <w:rsid w:val="00EB2369"/>
    <w:rsid w:val="00ED1EE1"/>
    <w:rsid w:val="00ED6CFB"/>
    <w:rsid w:val="00F37547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AF7075"/>
    <w:rPr>
      <w:b/>
      <w:bCs/>
    </w:rPr>
  </w:style>
  <w:style w:type="character" w:customStyle="1" w:styleId="c0">
    <w:name w:val="c0"/>
    <w:basedOn w:val="a1"/>
    <w:rsid w:val="00EB2369"/>
  </w:style>
  <w:style w:type="paragraph" w:styleId="a">
    <w:name w:val="List Bullet"/>
    <w:basedOn w:val="a0"/>
    <w:uiPriority w:val="99"/>
    <w:unhideWhenUsed/>
    <w:rsid w:val="00C76E81"/>
    <w:pPr>
      <w:numPr>
        <w:numId w:val="1"/>
      </w:numPr>
      <w:contextualSpacing/>
    </w:pPr>
  </w:style>
  <w:style w:type="paragraph" w:styleId="a5">
    <w:name w:val="Normal (Web)"/>
    <w:basedOn w:val="a0"/>
    <w:uiPriority w:val="99"/>
    <w:unhideWhenUsed/>
    <w:rsid w:val="00C7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mediv">
    <w:name w:val="pagename_div"/>
    <w:basedOn w:val="a0"/>
    <w:rsid w:val="008B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AF7075"/>
    <w:rPr>
      <w:b/>
      <w:bCs/>
    </w:rPr>
  </w:style>
  <w:style w:type="character" w:customStyle="1" w:styleId="c0">
    <w:name w:val="c0"/>
    <w:basedOn w:val="a1"/>
    <w:rsid w:val="00EB2369"/>
  </w:style>
  <w:style w:type="paragraph" w:styleId="a">
    <w:name w:val="List Bullet"/>
    <w:basedOn w:val="a0"/>
    <w:uiPriority w:val="99"/>
    <w:unhideWhenUsed/>
    <w:rsid w:val="00C76E81"/>
    <w:pPr>
      <w:numPr>
        <w:numId w:val="1"/>
      </w:numPr>
      <w:contextualSpacing/>
    </w:pPr>
  </w:style>
  <w:style w:type="paragraph" w:styleId="a5">
    <w:name w:val="Normal (Web)"/>
    <w:basedOn w:val="a0"/>
    <w:uiPriority w:val="99"/>
    <w:unhideWhenUsed/>
    <w:rsid w:val="00C7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mediv">
    <w:name w:val="pagename_div"/>
    <w:basedOn w:val="a0"/>
    <w:rsid w:val="008B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Лено-</cp:lastModifiedBy>
  <cp:revision>2</cp:revision>
  <dcterms:created xsi:type="dcterms:W3CDTF">2021-11-06T11:14:00Z</dcterms:created>
  <dcterms:modified xsi:type="dcterms:W3CDTF">2021-11-06T11:14:00Z</dcterms:modified>
</cp:coreProperties>
</file>