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BA" w:rsidRDefault="00263EBA" w:rsidP="00A965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</w:rPr>
      </w:pPr>
      <w:bookmarkStart w:id="0" w:name="_GoBack"/>
      <w:bookmarkEnd w:id="0"/>
    </w:p>
    <w:p w:rsidR="00263EBA" w:rsidRDefault="00263EBA" w:rsidP="00263EB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</w:pPr>
    </w:p>
    <w:p w:rsidR="00263EBA" w:rsidRDefault="00263EBA" w:rsidP="00263EB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</w:pPr>
    </w:p>
    <w:p w:rsidR="00263EBA" w:rsidRDefault="00263EBA" w:rsidP="00263EB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</w:pPr>
    </w:p>
    <w:p w:rsidR="00263EBA" w:rsidRDefault="00263EBA" w:rsidP="00263EB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</w:pPr>
    </w:p>
    <w:p w:rsidR="00263EBA" w:rsidRDefault="00263EBA" w:rsidP="00263EB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</w:pPr>
    </w:p>
    <w:p w:rsidR="00263EBA" w:rsidRDefault="00263EBA" w:rsidP="00263EB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</w:pPr>
    </w:p>
    <w:p w:rsidR="00263EBA" w:rsidRDefault="00263EBA" w:rsidP="00263EB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</w:pPr>
    </w:p>
    <w:p w:rsidR="00263EBA" w:rsidRDefault="00263EBA" w:rsidP="00263EB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</w:pPr>
    </w:p>
    <w:p w:rsidR="00263EBA" w:rsidRPr="00263EBA" w:rsidRDefault="00263EBA" w:rsidP="00263EB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263EBA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</w:rPr>
        <w:t>Консультация для родителей, воспитывающих детей с детским церебральным параличом</w:t>
      </w:r>
      <w:r w:rsidRPr="00263EBA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>.</w:t>
      </w:r>
    </w:p>
    <w:p w:rsidR="00263EBA" w:rsidRDefault="00263EBA" w:rsidP="00263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263EBA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</w:rPr>
        <w:t>«</w:t>
      </w:r>
      <w:r w:rsidRPr="00263EB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Пальчиковая гимнастика </w:t>
      </w:r>
    </w:p>
    <w:p w:rsidR="00263EBA" w:rsidRPr="00263EBA" w:rsidRDefault="00263EBA" w:rsidP="00263EB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263EB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для развития мелкой моторики»</w:t>
      </w:r>
    </w:p>
    <w:p w:rsidR="00263EBA" w:rsidRDefault="00263EBA" w:rsidP="00A9659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263EBA" w:rsidRDefault="00263EBA" w:rsidP="00A9659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263EBA" w:rsidRDefault="00263EBA" w:rsidP="00A9659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263EBA" w:rsidRDefault="00263EBA" w:rsidP="00A9659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263EBA" w:rsidRDefault="00263EBA" w:rsidP="00A9659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263EBA" w:rsidRDefault="00263EBA" w:rsidP="00A9659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263EBA" w:rsidRDefault="00263EBA" w:rsidP="00A9659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263EBA" w:rsidRDefault="00263EBA" w:rsidP="00A9659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263EBA" w:rsidRDefault="00263EBA" w:rsidP="00A9659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263EBA" w:rsidRDefault="00263EBA" w:rsidP="00A9659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263EBA" w:rsidRDefault="00263EBA" w:rsidP="00263EB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Подготовила учитель-логопед:</w:t>
      </w:r>
    </w:p>
    <w:p w:rsidR="00263EBA" w:rsidRDefault="00263EBA" w:rsidP="00263EB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Скиданова А.В.</w:t>
      </w:r>
    </w:p>
    <w:p w:rsidR="00263EBA" w:rsidRDefault="00263EBA" w:rsidP="00263EB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263EBA" w:rsidRDefault="00263EBA" w:rsidP="00263EB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263EBA" w:rsidRDefault="00263EBA" w:rsidP="00263EB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263EBA" w:rsidRDefault="00263EBA" w:rsidP="00263EB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263EBA" w:rsidRDefault="00263EBA" w:rsidP="00263EB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263EBA" w:rsidRDefault="00263EBA" w:rsidP="00263EB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263EBA" w:rsidRDefault="00263EBA" w:rsidP="00263EB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263EBA" w:rsidRDefault="00263EBA" w:rsidP="00263EB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263EBA" w:rsidRDefault="00263EBA" w:rsidP="00263EB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263EBA" w:rsidRDefault="00263EBA" w:rsidP="00263EB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263EBA" w:rsidRDefault="00263EBA" w:rsidP="00263EB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263EBA" w:rsidRDefault="00263EBA" w:rsidP="00263EB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263EBA" w:rsidRPr="00263EBA" w:rsidRDefault="00263EBA" w:rsidP="00263EB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F0479" w:rsidRPr="00AF0479" w:rsidRDefault="00AF0479" w:rsidP="00A965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</w:rPr>
        <w:lastRenderedPageBreak/>
        <w:t>Консультация для родителей, воспитывающих детей с детским церебральным параличом</w:t>
      </w:r>
      <w:r w:rsidRPr="00AF04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.</w:t>
      </w:r>
    </w:p>
    <w:p w:rsidR="00AF0479" w:rsidRPr="00AF0479" w:rsidRDefault="00AF0479" w:rsidP="00A965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«</w:t>
      </w:r>
      <w:r w:rsidRPr="00AF0479">
        <w:rPr>
          <w:rFonts w:ascii="Times New Roman" w:eastAsia="Times New Roman" w:hAnsi="Times New Roman" w:cs="Times New Roman"/>
          <w:color w:val="000000"/>
          <w:sz w:val="32"/>
          <w:szCs w:val="32"/>
        </w:rPr>
        <w:t>Пальчиковая гимнастика для развития мелкой моторики»</w:t>
      </w:r>
    </w:p>
    <w:p w:rsidR="00A96590" w:rsidRDefault="00A96590" w:rsidP="00A96590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AF0479" w:rsidRPr="00AF0479" w:rsidRDefault="00AF0479" w:rsidP="00A96590">
      <w:pPr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>У детей с детским церебральным параличом ведущими нарушениями являются двигательные и сенсорные расстройства. Поэтому весьма важной задачей для родителей детей с ДЦП является развитие мелкой моторики. </w:t>
      </w:r>
    </w:p>
    <w:p w:rsidR="00A96590" w:rsidRDefault="00AF0479" w:rsidP="00A96590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Мелкая</w:t>
      </w:r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F0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моторика</w:t>
      </w:r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— совокупность скоординированных действий человека, направленных на выполнение точных мелких движений кистями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пальцами рук</w:t>
      </w:r>
      <w:r w:rsidR="00A9659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F0479" w:rsidRPr="00AF0479" w:rsidRDefault="00A96590" w:rsidP="00A9659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381250" cy="1701209"/>
            <wp:effectExtent l="19050" t="0" r="0" b="0"/>
            <wp:docPr id="15" name="Рисунок 1" descr="hello_html_4dda26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dda26b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0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t xml:space="preserve">                         </w:t>
      </w:r>
      <w:r w:rsidR="00AF0479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524125" cy="1589929"/>
            <wp:effectExtent l="19050" t="0" r="9525" b="0"/>
            <wp:docPr id="10" name="Рисунок 2" descr="hello_html_445b0d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45b0d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8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79" w:rsidRPr="00AF0479" w:rsidRDefault="00AF0479" w:rsidP="00A965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F0479" w:rsidRPr="00AF0479" w:rsidRDefault="00AF0479" w:rsidP="00A96590">
      <w:pPr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>Важная часть работы по развитию мелкой моторики рук – пальчиковые игры. Они увлекательны и способствуют развитию речи, творческой деятельности.  В ходе пальчиковых игр дети активизируют моторику рук.</w:t>
      </w:r>
    </w:p>
    <w:p w:rsidR="00AF0479" w:rsidRPr="00AF0479" w:rsidRDefault="00AF0479" w:rsidP="00A96590">
      <w:pPr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Но при организации таких упражнений нужно соблюдать некоторые правила:</w:t>
      </w:r>
    </w:p>
    <w:p w:rsidR="00AF0479" w:rsidRPr="00AF0479" w:rsidRDefault="00AF0479" w:rsidP="00A96590">
      <w:pPr>
        <w:numPr>
          <w:ilvl w:val="0"/>
          <w:numId w:val="1"/>
        </w:numPr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>подходить к занятиям творчески, превращая их в систематичный, наглядный и активный процесс с индивидуальным подходом и регулярным постоянством</w:t>
      </w:r>
    </w:p>
    <w:p w:rsidR="00AF0479" w:rsidRPr="00AF0479" w:rsidRDefault="00AF0479" w:rsidP="00A96590">
      <w:pPr>
        <w:numPr>
          <w:ilvl w:val="0"/>
          <w:numId w:val="1"/>
        </w:numPr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использовать эстетически привлекательные материалы и методы художественного слова – стихов и загадок, скороговорок и прибауток, а также обязательно задействовать поощрительные меры, за самые крохотные успехи</w:t>
      </w:r>
    </w:p>
    <w:p w:rsidR="00AF0479" w:rsidRPr="00AF0479" w:rsidRDefault="00AF0479" w:rsidP="00A96590">
      <w:pPr>
        <w:numPr>
          <w:ilvl w:val="0"/>
          <w:numId w:val="1"/>
        </w:numPr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>превратить упражнения не в рутинный труд, а сделать их маленьким праздником – с приятными моментами, улыбками и шутками над неудачами</w:t>
      </w:r>
    </w:p>
    <w:p w:rsidR="00AF0479" w:rsidRPr="00AF0479" w:rsidRDefault="00AF0479" w:rsidP="00A96590">
      <w:pPr>
        <w:numPr>
          <w:ilvl w:val="0"/>
          <w:numId w:val="1"/>
        </w:numPr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>тщательно следить за сменой позы ребенка</w:t>
      </w:r>
    </w:p>
    <w:p w:rsidR="00AF0479" w:rsidRPr="00AF0479" w:rsidRDefault="00AF0479" w:rsidP="00A96590">
      <w:pPr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Упражнения – пальчиковые игры с детьми нужно проводить ежедневно, 2-3 раза в день в зависимости от состояния моторики ребенка. Если ребенок не способен делать эти упражнения самостоятельно, то вам рекомендуется брать руку ребенка и делать упражнения его рукой.  Существует огромное количество пальчиковых игр. Вот некоторые упражнения, которые можно применять, играя со своим ребенком: </w:t>
      </w:r>
    </w:p>
    <w:p w:rsidR="00A96590" w:rsidRDefault="00A96590" w:rsidP="00A9659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</w:pPr>
    </w:p>
    <w:p w:rsidR="00AF0479" w:rsidRPr="00AF0479" w:rsidRDefault="00AF0479" w:rsidP="00A96590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«Здравствуйте!»</w:t>
      </w:r>
    </w:p>
    <w:p w:rsidR="00A96590" w:rsidRPr="00A96590" w:rsidRDefault="00AF0479" w:rsidP="00A965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Упражнение заключается в приветствии пальчиков обеих рук. Касания пальчиков выполняются поочередно со словами «Здравствуй, дружочек!». Здороваться, то есть касаться пальчиков, нужно по 2-3 раза.</w:t>
      </w:r>
    </w:p>
    <w:p w:rsidR="00AF0479" w:rsidRPr="00AF0479" w:rsidRDefault="00AF0479" w:rsidP="00A96590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lastRenderedPageBreak/>
        <w:t>«Бег»</w:t>
      </w:r>
    </w:p>
    <w:p w:rsidR="00AF0479" w:rsidRPr="00AF0479" w:rsidRDefault="00AF0479" w:rsidP="00A96590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>Указательные и средние пальцы обеих рук быстро барабанят по столу, имитируя бег, со словами: «Мы бежали, мы бежали, мы устали и полежали». На последних словах пальцы ровно кладутся на стол, отдыхают.</w:t>
      </w:r>
    </w:p>
    <w:p w:rsidR="00AF0479" w:rsidRPr="00AF0479" w:rsidRDefault="00AF0479" w:rsidP="00AF04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F0479" w:rsidRPr="00AF0479" w:rsidRDefault="00AF0479" w:rsidP="00A9659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Средства развития мелкой моторики</w:t>
      </w:r>
    </w:p>
    <w:p w:rsidR="00AF0479" w:rsidRDefault="00AF0479" w:rsidP="00AF0479">
      <w:pPr>
        <w:shd w:val="clear" w:color="auto" w:fill="FFFFFF"/>
        <w:spacing w:after="0" w:line="294" w:lineRule="atLeast"/>
        <w:rPr>
          <w:rFonts w:ascii="Arial" w:eastAsia="Times New Roman" w:hAnsi="Arial" w:cs="Arial"/>
          <w:noProof/>
          <w:color w:val="000000"/>
          <w:sz w:val="21"/>
          <w:szCs w:val="21"/>
        </w:rPr>
      </w:pPr>
    </w:p>
    <w:p w:rsidR="00AF0479" w:rsidRPr="00AF0479" w:rsidRDefault="00AF0479" w:rsidP="00AF04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t xml:space="preserve">  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762250" cy="1962150"/>
            <wp:effectExtent l="19050" t="0" r="0" b="0"/>
            <wp:docPr id="5" name="Рисунок 5" descr="hello_html_760f5a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60f5a7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t xml:space="preserve">        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743200" cy="1959429"/>
            <wp:effectExtent l="19050" t="0" r="0" b="0"/>
            <wp:docPr id="11" name="Рисунок 4" descr="hello_html_m5a98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a98144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79" w:rsidRDefault="00AF0479" w:rsidP="00AF04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F0479" w:rsidRDefault="00AF0479" w:rsidP="00AF04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705100" cy="1943100"/>
            <wp:effectExtent l="19050" t="0" r="0" b="0"/>
            <wp:docPr id="14" name="Рисунок 6" descr="hello_html_236446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36446f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590" w:rsidRDefault="00A96590" w:rsidP="00A965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96590" w:rsidRPr="00AF0479" w:rsidRDefault="00A96590" w:rsidP="00A965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>1. Массаж кистей рук и пальцев.</w:t>
      </w:r>
    </w:p>
    <w:p w:rsidR="00A96590" w:rsidRPr="00AF0479" w:rsidRDefault="00A96590" w:rsidP="00A965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>2. Тренажёры для развития мелкой моторики.</w:t>
      </w:r>
    </w:p>
    <w:p w:rsidR="00A96590" w:rsidRPr="00AF0479" w:rsidRDefault="00A96590" w:rsidP="00A965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>3. Упражнения с мячиками, шариками.</w:t>
      </w:r>
    </w:p>
    <w:p w:rsidR="00A96590" w:rsidRPr="00AF0479" w:rsidRDefault="00A96590" w:rsidP="00A965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>4. Пальчиковая гимнастика.</w:t>
      </w:r>
    </w:p>
    <w:p w:rsidR="00A96590" w:rsidRPr="00AF0479" w:rsidRDefault="00A96590" w:rsidP="00A965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>5. Пальчиковые игры.</w:t>
      </w:r>
    </w:p>
    <w:p w:rsidR="00A96590" w:rsidRPr="00AF0479" w:rsidRDefault="00A96590" w:rsidP="00A965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>6. Игры с пластилином, тестом, глиной.</w:t>
      </w:r>
    </w:p>
    <w:p w:rsidR="00A96590" w:rsidRPr="00AF0479" w:rsidRDefault="00A96590" w:rsidP="00A965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>7. Рисование, раскрашивание.</w:t>
      </w:r>
    </w:p>
    <w:p w:rsidR="00A96590" w:rsidRDefault="00A96590" w:rsidP="00A965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>8. Аппликация</w:t>
      </w:r>
    </w:p>
    <w:p w:rsidR="00AF0479" w:rsidRPr="00AF0479" w:rsidRDefault="00AF0479" w:rsidP="00AF04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>9. Игры с бумагой.</w:t>
      </w:r>
    </w:p>
    <w:p w:rsidR="00AF0479" w:rsidRPr="00AF0479" w:rsidRDefault="00AF0479" w:rsidP="00AF04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>10. Игры с конструктором, мозаикой.</w:t>
      </w:r>
    </w:p>
    <w:p w:rsidR="00AF0479" w:rsidRPr="00AF0479" w:rsidRDefault="00AF0479" w:rsidP="00AF04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>11. Игры с пуговицами – пуговичный массаж.</w:t>
      </w:r>
      <w:r w:rsidRPr="00AF0479">
        <w:rPr>
          <w:rFonts w:ascii="Arial" w:eastAsia="Times New Roman" w:hAnsi="Arial" w:cs="Arial"/>
          <w:noProof/>
          <w:color w:val="000000"/>
          <w:sz w:val="21"/>
          <w:szCs w:val="21"/>
        </w:rPr>
        <w:t xml:space="preserve"> </w:t>
      </w:r>
    </w:p>
    <w:p w:rsidR="00AF0479" w:rsidRPr="00AF0479" w:rsidRDefault="00AF0479" w:rsidP="00AF04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>12. Игры с крупами.</w:t>
      </w:r>
    </w:p>
    <w:p w:rsidR="00AF0479" w:rsidRPr="00AF0479" w:rsidRDefault="00AF0479" w:rsidP="00AF04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>13. Шнуровки.</w:t>
      </w:r>
    </w:p>
    <w:p w:rsidR="00AF0479" w:rsidRPr="00AF0479" w:rsidRDefault="00AF0479" w:rsidP="00AF04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>14. Игры со счётными палочками, спичками.</w:t>
      </w:r>
    </w:p>
    <w:p w:rsidR="00AF0479" w:rsidRPr="00AF0479" w:rsidRDefault="00AF0479" w:rsidP="00AF04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>15. Игры с песком и водой.</w:t>
      </w:r>
    </w:p>
    <w:p w:rsidR="00AF0479" w:rsidRPr="00AF0479" w:rsidRDefault="00AF0479" w:rsidP="00A965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>16. Игры с камушками, бусинками, макаронами, пробками</w:t>
      </w:r>
    </w:p>
    <w:p w:rsidR="00AF0479" w:rsidRPr="00AF0479" w:rsidRDefault="00AF0479" w:rsidP="00AF04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>17. Игры с резинками, лентами.</w:t>
      </w:r>
    </w:p>
    <w:p w:rsidR="00AF0479" w:rsidRPr="00AF0479" w:rsidRDefault="00AF0479" w:rsidP="00AF04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18. Штриховка.</w:t>
      </w:r>
    </w:p>
    <w:p w:rsidR="00AF0479" w:rsidRPr="00AF0479" w:rsidRDefault="00AF0479" w:rsidP="00AF04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19. </w:t>
      </w:r>
      <w:proofErr w:type="spellStart"/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>Куклотерапия</w:t>
      </w:r>
      <w:proofErr w:type="spellEnd"/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F0479" w:rsidRPr="00AF0479" w:rsidRDefault="00AF0479" w:rsidP="00AF04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>20. Пальчиковый театр.</w:t>
      </w:r>
    </w:p>
    <w:p w:rsidR="00AF0479" w:rsidRPr="00AF0479" w:rsidRDefault="00AF0479" w:rsidP="00AF04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>21. Игры с прищепками.</w:t>
      </w:r>
    </w:p>
    <w:p w:rsidR="00AF0479" w:rsidRPr="00AF0479" w:rsidRDefault="00AF0479" w:rsidP="00AF04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22. </w:t>
      </w:r>
      <w:proofErr w:type="spellStart"/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>Ниткография</w:t>
      </w:r>
      <w:proofErr w:type="spellEnd"/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>ниткопись</w:t>
      </w:r>
      <w:proofErr w:type="spellEnd"/>
      <w:r w:rsidRPr="00AF047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A9659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96590" w:rsidRDefault="00A96590" w:rsidP="00A96590">
      <w:pPr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753D9E" w:rsidRPr="00A96590" w:rsidRDefault="00AF0479" w:rsidP="00A96590">
      <w:pPr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F0479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Таким образом, очень много усилий придется прикладывать ежедневно, не останавливая</w:t>
      </w:r>
      <w:r w:rsidR="00A96590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сь ни на секунду. Но поверьте, в</w:t>
      </w:r>
      <w:r w:rsidRPr="00AF0479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аши стремления не пройдут даром: развитие мелкой моторики рук трудно переоценить. Остается только пожелать вам и вашим деткам  неиссякаемого оптимизма, веры в себя и собственные силы!</w:t>
      </w:r>
    </w:p>
    <w:sectPr w:rsidR="00753D9E" w:rsidRPr="00A96590" w:rsidSect="0075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68A"/>
    <w:multiLevelType w:val="multilevel"/>
    <w:tmpl w:val="5442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79"/>
    <w:rsid w:val="00263EBA"/>
    <w:rsid w:val="00453A6C"/>
    <w:rsid w:val="00753D9E"/>
    <w:rsid w:val="00A96590"/>
    <w:rsid w:val="00AF0479"/>
    <w:rsid w:val="00C1042D"/>
    <w:rsid w:val="00C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1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Лено-</cp:lastModifiedBy>
  <cp:revision>2</cp:revision>
  <dcterms:created xsi:type="dcterms:W3CDTF">2022-09-01T18:21:00Z</dcterms:created>
  <dcterms:modified xsi:type="dcterms:W3CDTF">2022-09-01T18:21:00Z</dcterms:modified>
</cp:coreProperties>
</file>