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76" w:rsidRPr="00821476" w:rsidRDefault="00821476" w:rsidP="00821476">
      <w:pPr>
        <w:rPr>
          <w:b/>
          <w:bCs/>
          <w:sz w:val="28"/>
          <w:szCs w:val="28"/>
        </w:rPr>
      </w:pPr>
      <w:bookmarkStart w:id="0" w:name="_GoBack"/>
      <w:bookmarkEnd w:id="0"/>
    </w:p>
    <w:p w:rsidR="00821476" w:rsidRPr="00821476" w:rsidRDefault="00821476" w:rsidP="0082147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  <w:r w:rsidRPr="00821476">
        <w:rPr>
          <w:rStyle w:val="c4"/>
          <w:bCs/>
          <w:color w:val="000000"/>
          <w:sz w:val="28"/>
          <w:szCs w:val="28"/>
        </w:rPr>
        <w:t>МБДОУ «Детский сад №5 «Теремок»</w:t>
      </w:r>
    </w:p>
    <w:p w:rsidR="00821476" w:rsidRPr="00821476" w:rsidRDefault="00821476" w:rsidP="0082147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  <w:r w:rsidRPr="00821476">
        <w:rPr>
          <w:rStyle w:val="c4"/>
          <w:bCs/>
          <w:color w:val="000000"/>
          <w:sz w:val="28"/>
          <w:szCs w:val="28"/>
        </w:rPr>
        <w:t xml:space="preserve"> с. </w:t>
      </w:r>
      <w:proofErr w:type="spellStart"/>
      <w:r w:rsidRPr="00821476">
        <w:rPr>
          <w:rStyle w:val="c4"/>
          <w:bCs/>
          <w:color w:val="000000"/>
          <w:sz w:val="28"/>
          <w:szCs w:val="28"/>
        </w:rPr>
        <w:t>Погореловка</w:t>
      </w:r>
      <w:proofErr w:type="spellEnd"/>
      <w:r w:rsidRPr="00821476">
        <w:rPr>
          <w:rStyle w:val="c4"/>
          <w:bCs/>
          <w:color w:val="000000"/>
          <w:sz w:val="28"/>
          <w:szCs w:val="28"/>
        </w:rPr>
        <w:t xml:space="preserve"> </w:t>
      </w:r>
      <w:proofErr w:type="spellStart"/>
      <w:r w:rsidRPr="00821476">
        <w:rPr>
          <w:rStyle w:val="c4"/>
          <w:bCs/>
          <w:color w:val="000000"/>
          <w:sz w:val="28"/>
          <w:szCs w:val="28"/>
        </w:rPr>
        <w:t>Корочанского</w:t>
      </w:r>
      <w:proofErr w:type="spellEnd"/>
      <w:r w:rsidRPr="00821476">
        <w:rPr>
          <w:rStyle w:val="c4"/>
          <w:bCs/>
          <w:color w:val="000000"/>
          <w:sz w:val="28"/>
          <w:szCs w:val="28"/>
        </w:rPr>
        <w:t xml:space="preserve"> района Белгородской области»</w:t>
      </w:r>
    </w:p>
    <w:p w:rsidR="00821476" w:rsidRPr="00821476" w:rsidRDefault="00821476" w:rsidP="0082147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</w:p>
    <w:p w:rsidR="00821476" w:rsidRPr="00821476" w:rsidRDefault="00821476" w:rsidP="0082147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21476" w:rsidRPr="00821476" w:rsidRDefault="00821476" w:rsidP="0082147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21476" w:rsidRDefault="00821476" w:rsidP="0082147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21476" w:rsidRDefault="00821476" w:rsidP="0082147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21476" w:rsidRDefault="00821476" w:rsidP="0082147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21476" w:rsidRDefault="00821476" w:rsidP="0082147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21476" w:rsidRDefault="00821476" w:rsidP="00821476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821476" w:rsidRPr="00821476" w:rsidRDefault="00821476" w:rsidP="0082147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48"/>
          <w:szCs w:val="48"/>
        </w:rPr>
      </w:pPr>
    </w:p>
    <w:p w:rsidR="00821476" w:rsidRPr="00821476" w:rsidRDefault="00821476" w:rsidP="0082147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48"/>
          <w:szCs w:val="48"/>
        </w:rPr>
      </w:pPr>
      <w:r w:rsidRPr="00821476">
        <w:rPr>
          <w:rStyle w:val="c4"/>
          <w:b/>
          <w:bCs/>
          <w:color w:val="000000"/>
          <w:sz w:val="48"/>
          <w:szCs w:val="48"/>
        </w:rPr>
        <w:t xml:space="preserve">Консультация для педагогов </w:t>
      </w:r>
    </w:p>
    <w:p w:rsidR="00821476" w:rsidRPr="00821476" w:rsidRDefault="00821476" w:rsidP="0082147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48"/>
          <w:szCs w:val="48"/>
        </w:rPr>
      </w:pPr>
    </w:p>
    <w:p w:rsidR="00821476" w:rsidRPr="00821476" w:rsidRDefault="00821476" w:rsidP="00821476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48"/>
          <w:szCs w:val="48"/>
        </w:rPr>
      </w:pPr>
    </w:p>
    <w:p w:rsidR="00821476" w:rsidRDefault="00821476" w:rsidP="0082147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48"/>
          <w:szCs w:val="48"/>
        </w:rPr>
      </w:pPr>
      <w:r w:rsidRPr="00821476">
        <w:rPr>
          <w:rStyle w:val="c4"/>
          <w:b/>
          <w:bCs/>
          <w:color w:val="000000"/>
          <w:sz w:val="48"/>
          <w:szCs w:val="48"/>
        </w:rPr>
        <w:t xml:space="preserve">«Сотрудничество семьи </w:t>
      </w:r>
    </w:p>
    <w:p w:rsidR="00821476" w:rsidRDefault="00821476" w:rsidP="0082147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48"/>
          <w:szCs w:val="48"/>
        </w:rPr>
      </w:pPr>
      <w:r w:rsidRPr="00821476">
        <w:rPr>
          <w:rStyle w:val="c4"/>
          <w:b/>
          <w:bCs/>
          <w:color w:val="000000"/>
          <w:sz w:val="48"/>
          <w:szCs w:val="48"/>
        </w:rPr>
        <w:t xml:space="preserve">и дошкольного учреждения </w:t>
      </w:r>
    </w:p>
    <w:p w:rsidR="00821476" w:rsidRPr="00821476" w:rsidRDefault="00821476" w:rsidP="0082147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48"/>
          <w:szCs w:val="48"/>
        </w:rPr>
      </w:pPr>
      <w:r w:rsidRPr="00821476">
        <w:rPr>
          <w:rStyle w:val="c4"/>
          <w:b/>
          <w:bCs/>
          <w:color w:val="000000"/>
          <w:sz w:val="48"/>
          <w:szCs w:val="48"/>
        </w:rPr>
        <w:t>по развитию исследовательской деятельности детей»</w:t>
      </w:r>
    </w:p>
    <w:p w:rsidR="00821476" w:rsidRPr="00821476" w:rsidRDefault="00821476" w:rsidP="0082147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48"/>
          <w:szCs w:val="48"/>
        </w:rPr>
      </w:pPr>
    </w:p>
    <w:p w:rsidR="00821476" w:rsidRDefault="00821476" w:rsidP="0082147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21476" w:rsidRDefault="00821476" w:rsidP="0082147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21476" w:rsidRDefault="00821476" w:rsidP="0082147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21476" w:rsidRDefault="00821476" w:rsidP="0082147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21476" w:rsidRDefault="00821476" w:rsidP="0082147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21476" w:rsidRDefault="00821476" w:rsidP="00821476">
      <w:pPr>
        <w:pStyle w:val="c7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</w:rPr>
      </w:pPr>
    </w:p>
    <w:p w:rsidR="00821476" w:rsidRDefault="00821476" w:rsidP="0082147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                                                Выполнила воспитатель </w:t>
      </w:r>
    </w:p>
    <w:p w:rsidR="00821476" w:rsidRDefault="002964E2" w:rsidP="002964E2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                                                      </w:t>
      </w:r>
      <w:r w:rsidR="00821476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 xml:space="preserve">  </w:t>
      </w:r>
      <w:r w:rsidR="00821476">
        <w:rPr>
          <w:rStyle w:val="c4"/>
          <w:b/>
          <w:bCs/>
          <w:color w:val="000000"/>
          <w:sz w:val="28"/>
          <w:szCs w:val="28"/>
        </w:rPr>
        <w:t>подготовительной группы:</w:t>
      </w:r>
    </w:p>
    <w:p w:rsidR="00821476" w:rsidRDefault="00821476" w:rsidP="0082147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                           Веснина Т.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В</w:t>
      </w:r>
      <w:proofErr w:type="gramEnd"/>
    </w:p>
    <w:p w:rsidR="00821476" w:rsidRDefault="00821476" w:rsidP="00821476">
      <w:pPr>
        <w:pStyle w:val="c7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</w:rPr>
      </w:pPr>
    </w:p>
    <w:p w:rsidR="00821476" w:rsidRDefault="00821476" w:rsidP="0082147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21476" w:rsidRDefault="00821476" w:rsidP="0082147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21476" w:rsidRDefault="00821476" w:rsidP="00821476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821476" w:rsidRDefault="00821476" w:rsidP="00821476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821476" w:rsidRDefault="00821476" w:rsidP="00821476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821476" w:rsidRDefault="00821476" w:rsidP="0082147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21476" w:rsidRPr="00821476" w:rsidRDefault="00821476" w:rsidP="00821476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2019 год</w:t>
      </w:r>
      <w:r w:rsidRPr="00821476">
        <w:rPr>
          <w:rFonts w:ascii="Trebuchet MS" w:hAnsi="Trebuchet MS"/>
          <w:color w:val="475C7A"/>
          <w:kern w:val="36"/>
          <w:sz w:val="38"/>
          <w:szCs w:val="38"/>
        </w:rPr>
        <w:t xml:space="preserve"> </w:t>
      </w:r>
    </w:p>
    <w:p w:rsidR="00821476" w:rsidRPr="00821476" w:rsidRDefault="00821476" w:rsidP="008214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4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Современный ребенок очень рано начинает ощущать на себе бурный ритм окружающей жизни. Ведь даже родители гораздо раньше, чем прежде, ожидают от него формирования и проявления каких-либо навыков и умений. Это связано с их переживаниями об успешности и благополучии своего ребенка в современном мире.</w:t>
      </w:r>
    </w:p>
    <w:p w:rsidR="00821476" w:rsidRPr="00821476" w:rsidRDefault="00821476" w:rsidP="008214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476">
        <w:rPr>
          <w:rFonts w:ascii="Times New Roman" w:hAnsi="Times New Roman" w:cs="Times New Roman"/>
          <w:sz w:val="28"/>
          <w:szCs w:val="28"/>
          <w:lang w:eastAsia="ru-RU"/>
        </w:rPr>
        <w:t>Для того чтобы взрослые могли оказать детям своевременную и грамотную помощь в процессе их развития, необходимы теоретические знания и практические советы специалистов. В этом случае сотрудничество семьи и образовательного учреждения – наилучшая форма по оптимизации процесса детского развития, опирающаяся на естественные потребности и наклонности ребёнка.</w:t>
      </w:r>
    </w:p>
    <w:p w:rsidR="00821476" w:rsidRPr="00821476" w:rsidRDefault="00821476" w:rsidP="008214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476">
        <w:rPr>
          <w:rFonts w:ascii="Times New Roman" w:hAnsi="Times New Roman" w:cs="Times New Roman"/>
          <w:sz w:val="28"/>
          <w:szCs w:val="28"/>
          <w:lang w:eastAsia="ru-RU"/>
        </w:rPr>
        <w:t>Особый интерес в связи с этим вызывает проблема выявления возможностей сотрудничества педагогов и семьи, содержанием которого является организация детского экспериментирования.</w:t>
      </w:r>
    </w:p>
    <w:p w:rsidR="00821476" w:rsidRPr="00821476" w:rsidRDefault="00821476" w:rsidP="002964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476">
        <w:rPr>
          <w:rFonts w:ascii="Times New Roman" w:hAnsi="Times New Roman" w:cs="Times New Roman"/>
          <w:sz w:val="28"/>
          <w:szCs w:val="28"/>
          <w:lang w:eastAsia="ru-RU"/>
        </w:rPr>
        <w:t>Экспериментирование, являясь основой любого знания, предоставляет взрослым возможность воспитывать ребенка наиболее приспособленным к окружающей жизни, соответствующим ее требованиям, целеустремленным и смелым преобразователем мира, не боящимся ошибаться и пробовать все сначала.</w:t>
      </w:r>
    </w:p>
    <w:p w:rsidR="00821476" w:rsidRPr="00821476" w:rsidRDefault="00821476" w:rsidP="008214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476">
        <w:rPr>
          <w:rFonts w:ascii="Times New Roman" w:hAnsi="Times New Roman" w:cs="Times New Roman"/>
          <w:sz w:val="28"/>
          <w:szCs w:val="28"/>
          <w:lang w:eastAsia="ru-RU"/>
        </w:rPr>
        <w:t>Само слово «экспериментирование» является многозначным. Оно может выступать как метод обучения, как форма организации педагогического процесса и, наконец, является одним из видов познавательной деятельности детей.</w:t>
      </w:r>
    </w:p>
    <w:p w:rsidR="00821476" w:rsidRPr="00821476" w:rsidRDefault="00821476" w:rsidP="008214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476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Профессор Н.Н. </w:t>
      </w:r>
      <w:proofErr w:type="spellStart"/>
      <w:r w:rsidRPr="00821476">
        <w:rPr>
          <w:rFonts w:ascii="Times New Roman" w:hAnsi="Times New Roman" w:cs="Times New Roman"/>
          <w:sz w:val="28"/>
          <w:szCs w:val="28"/>
          <w:lang w:eastAsia="ru-RU"/>
        </w:rPr>
        <w:t>Поддъяков</w:t>
      </w:r>
      <w:proofErr w:type="spellEnd"/>
      <w:r w:rsidRPr="00821476">
        <w:rPr>
          <w:rFonts w:ascii="Times New Roman" w:hAnsi="Times New Roman" w:cs="Times New Roman"/>
          <w:sz w:val="28"/>
          <w:szCs w:val="28"/>
          <w:lang w:eastAsia="ru-RU"/>
        </w:rPr>
        <w:t xml:space="preserve"> сформулировал гипотезу о том, что в детском возрасте ведущий вид деятельности – именно экспериментирование. Исходной же формой последнего является манипулирование, которое возникает чаще всего уже в 3-3,5 месяца и затем развивается в трех направлениях: игра, труд и непосредственно экспериментирование.</w:t>
      </w:r>
    </w:p>
    <w:p w:rsidR="00821476" w:rsidRPr="00821476" w:rsidRDefault="00821476" w:rsidP="008214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476">
        <w:rPr>
          <w:rFonts w:ascii="Times New Roman" w:hAnsi="Times New Roman" w:cs="Times New Roman"/>
          <w:sz w:val="28"/>
          <w:szCs w:val="28"/>
          <w:lang w:eastAsia="ru-RU"/>
        </w:rPr>
        <w:t>Первые шаги юных экспериментаторов доставляют родителям и педагогам много хлопот и беспокойств. Но ведь дети стремятся узнать о мире как можно больше, утолив при этом свою биологически обусловленную любознательность. И взрослым необходимо помочь детям – создать благоприятную среду, в которой ребенок находил бы ответы на свои многочисленные вопросы.</w:t>
      </w:r>
    </w:p>
    <w:p w:rsidR="00821476" w:rsidRPr="00821476" w:rsidRDefault="00821476" w:rsidP="008214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476">
        <w:rPr>
          <w:rFonts w:ascii="Times New Roman" w:hAnsi="Times New Roman" w:cs="Times New Roman"/>
          <w:sz w:val="28"/>
          <w:szCs w:val="28"/>
          <w:lang w:eastAsia="ru-RU"/>
        </w:rPr>
        <w:t>В дошкольном учреждении для этого создаются:</w:t>
      </w:r>
    </w:p>
    <w:p w:rsidR="00821476" w:rsidRPr="00821476" w:rsidRDefault="00821476" w:rsidP="008214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476">
        <w:rPr>
          <w:rFonts w:ascii="Times New Roman" w:hAnsi="Times New Roman" w:cs="Times New Roman"/>
          <w:sz w:val="28"/>
          <w:szCs w:val="28"/>
          <w:lang w:eastAsia="ru-RU"/>
        </w:rPr>
        <w:t>Уголок природы с растительными и животными объектами и инструментарием для ухаживания за ними, календарем природы и погоды, дневниками наблюдений;</w:t>
      </w:r>
    </w:p>
    <w:p w:rsidR="00821476" w:rsidRPr="00821476" w:rsidRDefault="00821476" w:rsidP="008214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476">
        <w:rPr>
          <w:rFonts w:ascii="Times New Roman" w:hAnsi="Times New Roman" w:cs="Times New Roman"/>
          <w:sz w:val="28"/>
          <w:szCs w:val="28"/>
          <w:lang w:eastAsia="ru-RU"/>
        </w:rPr>
        <w:t>Зона экспериментирования, в которой можно найти различный материал и инструмент для опытов по плавучести, сыпучести, горючести, прозрачности, намагничивания;</w:t>
      </w:r>
    </w:p>
    <w:p w:rsidR="00821476" w:rsidRPr="00821476" w:rsidRDefault="00821476" w:rsidP="008214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476">
        <w:rPr>
          <w:rFonts w:ascii="Times New Roman" w:hAnsi="Times New Roman" w:cs="Times New Roman"/>
          <w:sz w:val="28"/>
          <w:szCs w:val="28"/>
          <w:lang w:eastAsia="ru-RU"/>
        </w:rPr>
        <w:t>Наборы для демонстрации человеческих способностей.</w:t>
      </w:r>
    </w:p>
    <w:p w:rsidR="00821476" w:rsidRPr="00821476" w:rsidRDefault="00821476" w:rsidP="008214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476">
        <w:rPr>
          <w:rFonts w:ascii="Times New Roman" w:hAnsi="Times New Roman" w:cs="Times New Roman"/>
          <w:sz w:val="28"/>
          <w:szCs w:val="28"/>
          <w:lang w:eastAsia="ru-RU"/>
        </w:rPr>
        <w:t>Многие настольные игры способствуют развитию и тренировке экспериментаторских способностей: «Как хлеб в дом пришёл», «Как росло яблоко», «Вершки и корешки», «Сосчитай на ощупь», «С чьей ветки детки»,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14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»Времена года» и т.д. И наконец, эксперименты, которые педагог проводит на занятии, дают ответы на многие детские вопросы, возникающие в ходе реализации образовательной программы.</w:t>
      </w:r>
    </w:p>
    <w:p w:rsidR="00821476" w:rsidRPr="00821476" w:rsidRDefault="00821476" w:rsidP="008214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476">
        <w:rPr>
          <w:rFonts w:ascii="Times New Roman" w:hAnsi="Times New Roman" w:cs="Times New Roman"/>
          <w:sz w:val="28"/>
          <w:szCs w:val="28"/>
          <w:lang w:eastAsia="ru-RU"/>
        </w:rPr>
        <w:t>Родителям необходимо предоставлять возможность рассмотреть организованные в группах зоны, познакомиться с настольными развивающими играми, побывать на занятиях и изучить используемые методики. Педагогам необходимо делиться опытом: консультировать индивидуально, демонстрировать литературу, обсуждать проблемы и положительные моменты за круглым столом.</w:t>
      </w:r>
    </w:p>
    <w:p w:rsidR="00821476" w:rsidRPr="00821476" w:rsidRDefault="00821476" w:rsidP="008214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476">
        <w:rPr>
          <w:rFonts w:ascii="Times New Roman" w:hAnsi="Times New Roman" w:cs="Times New Roman"/>
          <w:sz w:val="28"/>
          <w:szCs w:val="28"/>
          <w:lang w:eastAsia="ru-RU"/>
        </w:rPr>
        <w:t>Опытные педагоги в дошкольном учреждении активно используют возможности экспериментирования, состоящего из следующих этапов: выделение и постановка проблемы; выдвижение гипотез; поиск и предложение возможных вариантов решения; сбор материала; обобщение полученных данных; представление результатов. Ребенок проходит через все эти этапы под руководством взрослого. Но и дома родители могли бы очень многое дать своему малышу, развивая в нем необходимые качества и умения с помощью очень простых, но эффективных приёмов: игр, упражнений, наблюдений и собственно экспериментов.</w:t>
      </w:r>
    </w:p>
    <w:p w:rsidR="00821476" w:rsidRPr="00821476" w:rsidRDefault="00821476" w:rsidP="008214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476">
        <w:rPr>
          <w:rFonts w:ascii="Times New Roman" w:hAnsi="Times New Roman" w:cs="Times New Roman"/>
          <w:sz w:val="28"/>
          <w:szCs w:val="28"/>
          <w:lang w:eastAsia="ru-RU"/>
        </w:rPr>
        <w:t>Мотивация родителей, их заинтересованность в организации экспериментальной деятельности будут только благотворны в развитии детских наклонностей. Повышение уровня грамотности родителей, знание ими содержания и видов деятельности позволят более эффективно содействовать работе педагогов.</w:t>
      </w:r>
    </w:p>
    <w:p w:rsidR="00821476" w:rsidRPr="00821476" w:rsidRDefault="00821476" w:rsidP="008214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476">
        <w:rPr>
          <w:rFonts w:ascii="Times New Roman" w:hAnsi="Times New Roman" w:cs="Times New Roman"/>
          <w:sz w:val="28"/>
          <w:szCs w:val="28"/>
          <w:lang w:eastAsia="ru-RU"/>
        </w:rPr>
        <w:t>Использование экспериментирования в образовательном процессе дошкольного учреждения и помощь со стороны родителей в совершенствовании экспериментальных наклонностей детей дают замечательные результаты:</w:t>
      </w:r>
    </w:p>
    <w:p w:rsidR="00821476" w:rsidRPr="00821476" w:rsidRDefault="00821476" w:rsidP="008214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476">
        <w:rPr>
          <w:rFonts w:ascii="Times New Roman" w:hAnsi="Times New Roman" w:cs="Times New Roman"/>
          <w:sz w:val="28"/>
          <w:szCs w:val="28"/>
          <w:lang w:eastAsia="ru-RU"/>
        </w:rPr>
        <w:t>Мыслительные процессы ребёнка активизируются в связи с необходимостью совершать операции анализа, синтеза, сравнения, классификации и обобщения.</w:t>
      </w:r>
    </w:p>
    <w:p w:rsidR="00821476" w:rsidRPr="00821476" w:rsidRDefault="00821476" w:rsidP="008214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476">
        <w:rPr>
          <w:rFonts w:ascii="Times New Roman" w:hAnsi="Times New Roman" w:cs="Times New Roman"/>
          <w:sz w:val="28"/>
          <w:szCs w:val="28"/>
          <w:lang w:eastAsia="ru-RU"/>
        </w:rPr>
        <w:t>Внимание и наблюдательность приобретают целенаправленный характер.</w:t>
      </w:r>
    </w:p>
    <w:p w:rsidR="00821476" w:rsidRPr="00821476" w:rsidRDefault="00821476" w:rsidP="008214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476">
        <w:rPr>
          <w:rFonts w:ascii="Times New Roman" w:hAnsi="Times New Roman" w:cs="Times New Roman"/>
          <w:sz w:val="28"/>
          <w:szCs w:val="28"/>
          <w:lang w:eastAsia="ru-RU"/>
        </w:rPr>
        <w:t>При выдвижении гипотез, высказывании суждений, умозаключений и выводов стимулируется развитие речи.</w:t>
      </w:r>
    </w:p>
    <w:p w:rsidR="00821476" w:rsidRPr="00821476" w:rsidRDefault="00821476" w:rsidP="008214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476">
        <w:rPr>
          <w:rFonts w:ascii="Times New Roman" w:hAnsi="Times New Roman" w:cs="Times New Roman"/>
          <w:sz w:val="28"/>
          <w:szCs w:val="28"/>
          <w:lang w:eastAsia="ru-RU"/>
        </w:rPr>
        <w:t>Эмоциональная сфера ребёнка получает положительный заряд в результате освоения нового знания путём совершения маленького чуда – опыта, эксперимента.</w:t>
      </w:r>
    </w:p>
    <w:p w:rsidR="00821476" w:rsidRPr="00821476" w:rsidRDefault="00821476" w:rsidP="008214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476">
        <w:rPr>
          <w:rFonts w:ascii="Times New Roman" w:hAnsi="Times New Roman" w:cs="Times New Roman"/>
          <w:sz w:val="28"/>
          <w:szCs w:val="28"/>
          <w:lang w:eastAsia="ru-RU"/>
        </w:rPr>
        <w:t>Развиваются творческие способности детей, формируются новые трудовые навыки и укрепляется здоровье за счёт повышения общего уровня двигательной активности.</w:t>
      </w:r>
    </w:p>
    <w:p w:rsidR="00821476" w:rsidRPr="00821476" w:rsidRDefault="00821476" w:rsidP="008214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476">
        <w:rPr>
          <w:rFonts w:ascii="Times New Roman" w:hAnsi="Times New Roman" w:cs="Times New Roman"/>
          <w:sz w:val="28"/>
          <w:szCs w:val="28"/>
          <w:lang w:eastAsia="ru-RU"/>
        </w:rPr>
        <w:t>Таким образом, детское экспериментирование благотворно влияет на всестороннее развитие ребёнка.</w:t>
      </w:r>
    </w:p>
    <w:p w:rsidR="00821476" w:rsidRPr="00821476" w:rsidRDefault="00821476" w:rsidP="008214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476">
        <w:rPr>
          <w:rFonts w:ascii="Times New Roman" w:hAnsi="Times New Roman" w:cs="Times New Roman"/>
          <w:sz w:val="28"/>
          <w:szCs w:val="28"/>
          <w:lang w:eastAsia="ru-RU"/>
        </w:rPr>
        <w:t xml:space="preserve">Итак, чтобы достичь наилучшего результата в развитии дошкольников, непременно должно присутствовать сотрудничество педагогов и семьи. Оно образует следующую логическую цепочку: положительная мотивация на </w:t>
      </w:r>
      <w:r w:rsidRPr="008214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экспериментирование усиливает интерес родителей к этому виду деятельности, возникает осознание необходимости теоретических знаний, которые открывают содержание, направления и виды возможной работы с детьми. Такое объединение усилий родителей и дошкольного учреждения позволяет использовать экспериментирование как наиболее успешный путь ознакомления с окружающим миром и эффективный способ развития мыслительных процессов, а также формирования самостоятельности и активности личности, что очень важно в современном динамичном мире.</w:t>
      </w:r>
    </w:p>
    <w:p w:rsidR="00821476" w:rsidRDefault="00821476" w:rsidP="008214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47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21476" w:rsidRPr="00821476" w:rsidRDefault="00821476" w:rsidP="008214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1476" w:rsidRPr="00821476" w:rsidRDefault="00821476" w:rsidP="008214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4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821476" w:rsidRPr="00821476" w:rsidRDefault="00821476" w:rsidP="008214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476">
        <w:rPr>
          <w:rFonts w:ascii="Times New Roman" w:hAnsi="Times New Roman" w:cs="Times New Roman"/>
          <w:sz w:val="28"/>
          <w:szCs w:val="28"/>
          <w:lang w:eastAsia="ru-RU"/>
        </w:rPr>
        <w:t>Иванова А.И. Методика организации экологических наблюдений и экспериментов в детском саду: пособие для работников в дошкольных учреждениях. – М.: ТЦ Сфера, 2007.</w:t>
      </w:r>
    </w:p>
    <w:p w:rsidR="00821476" w:rsidRPr="00821476" w:rsidRDefault="00821476" w:rsidP="008214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21476">
        <w:rPr>
          <w:rFonts w:ascii="Times New Roman" w:hAnsi="Times New Roman" w:cs="Times New Roman"/>
          <w:sz w:val="28"/>
          <w:szCs w:val="28"/>
          <w:lang w:eastAsia="ru-RU"/>
        </w:rPr>
        <w:t>Поддъяков</w:t>
      </w:r>
      <w:proofErr w:type="spellEnd"/>
      <w:r w:rsidRPr="00821476">
        <w:rPr>
          <w:rFonts w:ascii="Times New Roman" w:hAnsi="Times New Roman" w:cs="Times New Roman"/>
          <w:sz w:val="28"/>
          <w:szCs w:val="28"/>
          <w:lang w:eastAsia="ru-RU"/>
        </w:rPr>
        <w:t xml:space="preserve"> Н.Н. Сенсация: открытие новой ведущей деятельности// Педагогический вестник. – 1997. - №1. – С.6.</w:t>
      </w:r>
    </w:p>
    <w:p w:rsidR="00821476" w:rsidRPr="00821476" w:rsidRDefault="00821476" w:rsidP="008214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476">
        <w:rPr>
          <w:rFonts w:ascii="Times New Roman" w:hAnsi="Times New Roman" w:cs="Times New Roman"/>
          <w:sz w:val="28"/>
          <w:szCs w:val="28"/>
          <w:lang w:eastAsia="ru-RU"/>
        </w:rPr>
        <w:t>Савенков А.И. Методика проведения учебных исследований в детском саду: учебная литература. – Самара, 2004.</w:t>
      </w:r>
    </w:p>
    <w:p w:rsidR="00821476" w:rsidRPr="00821476" w:rsidRDefault="00821476" w:rsidP="008214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476">
        <w:rPr>
          <w:rFonts w:ascii="Times New Roman" w:hAnsi="Times New Roman" w:cs="Times New Roman"/>
          <w:sz w:val="28"/>
          <w:szCs w:val="28"/>
          <w:lang w:eastAsia="ru-RU"/>
        </w:rPr>
        <w:t>Шереметьева М.А. Развитие навыков исследовательской деятельности старших дошкольников и младших школьников. – URL: http:// children.ippk.ru/</w:t>
      </w:r>
      <w:proofErr w:type="spellStart"/>
      <w:r w:rsidRPr="00821476">
        <w:rPr>
          <w:rFonts w:ascii="Times New Roman" w:hAnsi="Times New Roman" w:cs="Times New Roman"/>
          <w:sz w:val="28"/>
          <w:szCs w:val="28"/>
          <w:lang w:eastAsia="ru-RU"/>
        </w:rPr>
        <w:t>vzr</w:t>
      </w:r>
      <w:proofErr w:type="spellEnd"/>
      <w:r w:rsidRPr="00821476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821476">
        <w:rPr>
          <w:rFonts w:ascii="Times New Roman" w:hAnsi="Times New Roman" w:cs="Times New Roman"/>
          <w:sz w:val="28"/>
          <w:szCs w:val="28"/>
          <w:lang w:eastAsia="ru-RU"/>
        </w:rPr>
        <w:t>recom</w:t>
      </w:r>
      <w:proofErr w:type="spellEnd"/>
      <w:r w:rsidRPr="00821476">
        <w:rPr>
          <w:rFonts w:ascii="Times New Roman" w:hAnsi="Times New Roman" w:cs="Times New Roman"/>
          <w:sz w:val="28"/>
          <w:szCs w:val="28"/>
          <w:lang w:eastAsia="ru-RU"/>
        </w:rPr>
        <w:t>/doshk_ml_shk.doc</w:t>
      </w:r>
    </w:p>
    <w:p w:rsidR="00821476" w:rsidRPr="00821476" w:rsidRDefault="00821476" w:rsidP="008214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5C06" w:rsidRPr="00821476" w:rsidRDefault="00035C06" w:rsidP="00821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35C06" w:rsidRPr="0082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300"/>
    <w:multiLevelType w:val="multilevel"/>
    <w:tmpl w:val="FE90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C2234"/>
    <w:multiLevelType w:val="multilevel"/>
    <w:tmpl w:val="96ACD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6444C"/>
    <w:multiLevelType w:val="multilevel"/>
    <w:tmpl w:val="90AC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FC"/>
    <w:rsid w:val="00035C06"/>
    <w:rsid w:val="002964E2"/>
    <w:rsid w:val="004607FC"/>
    <w:rsid w:val="00821476"/>
    <w:rsid w:val="00A6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2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21476"/>
  </w:style>
  <w:style w:type="paragraph" w:styleId="a3">
    <w:name w:val="No Spacing"/>
    <w:uiPriority w:val="1"/>
    <w:qFormat/>
    <w:rsid w:val="008214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2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21476"/>
  </w:style>
  <w:style w:type="paragraph" w:styleId="a3">
    <w:name w:val="No Spacing"/>
    <w:uiPriority w:val="1"/>
    <w:qFormat/>
    <w:rsid w:val="008214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Юзверь</dc:creator>
  <cp:lastModifiedBy>Windows User</cp:lastModifiedBy>
  <cp:revision>2</cp:revision>
  <cp:lastPrinted>2019-11-05T15:39:00Z</cp:lastPrinted>
  <dcterms:created xsi:type="dcterms:W3CDTF">2019-11-09T15:33:00Z</dcterms:created>
  <dcterms:modified xsi:type="dcterms:W3CDTF">2019-11-09T15:33:00Z</dcterms:modified>
</cp:coreProperties>
</file>