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4" w:rsidRPr="00973D73" w:rsidRDefault="00D61904" w:rsidP="00973D73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73D73">
        <w:rPr>
          <w:rFonts w:ascii="Times New Roman" w:hAnsi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61904" w:rsidRPr="00973D73" w:rsidRDefault="00D61904" w:rsidP="00973D73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73D73">
        <w:rPr>
          <w:rFonts w:ascii="Times New Roman" w:hAnsi="Times New Roman"/>
          <w:i w:val="0"/>
          <w:sz w:val="28"/>
          <w:szCs w:val="28"/>
          <w:lang w:val="ru-RU"/>
        </w:rPr>
        <w:t>«Детский сад №5 «Теремок» с. Погореловка</w:t>
      </w:r>
    </w:p>
    <w:p w:rsidR="00D61904" w:rsidRPr="00973D73" w:rsidRDefault="00D61904" w:rsidP="00973D73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73D7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973D73">
        <w:rPr>
          <w:rFonts w:ascii="Times New Roman" w:hAnsi="Times New Roman"/>
          <w:i w:val="0"/>
          <w:sz w:val="28"/>
          <w:szCs w:val="28"/>
          <w:lang w:val="ru-RU"/>
        </w:rPr>
        <w:t>Корочанского</w:t>
      </w:r>
      <w:proofErr w:type="spellEnd"/>
      <w:r w:rsidRPr="00973D73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r w:rsidRPr="00973D73">
        <w:rPr>
          <w:rFonts w:ascii="Times New Roman" w:hAnsi="Times New Roman"/>
          <w:b/>
          <w:sz w:val="72"/>
          <w:szCs w:val="72"/>
        </w:rPr>
        <w:t>Конспект НОД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73D73">
        <w:rPr>
          <w:rFonts w:ascii="Times New Roman" w:hAnsi="Times New Roman"/>
          <w:sz w:val="48"/>
          <w:szCs w:val="48"/>
        </w:rPr>
        <w:t>по образовательной области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73D73">
        <w:rPr>
          <w:rFonts w:ascii="Times New Roman" w:hAnsi="Times New Roman"/>
          <w:sz w:val="48"/>
          <w:szCs w:val="48"/>
        </w:rPr>
        <w:t>«Социально-коммуникативное развитие»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Monotype Corsiva" w:hAnsi="Monotype Corsiva"/>
          <w:b/>
          <w:sz w:val="144"/>
          <w:szCs w:val="144"/>
        </w:rPr>
      </w:pPr>
      <w:r w:rsidRPr="00973D73">
        <w:rPr>
          <w:rFonts w:ascii="Monotype Corsiva" w:hAnsi="Monotype Corsiva"/>
          <w:b/>
          <w:sz w:val="144"/>
          <w:szCs w:val="144"/>
        </w:rPr>
        <w:t>«Как вести себя в гостях»</w:t>
      </w:r>
    </w:p>
    <w:bookmarkEnd w:id="0"/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3D73">
        <w:rPr>
          <w:rFonts w:ascii="Times New Roman" w:hAnsi="Times New Roman"/>
          <w:b/>
          <w:sz w:val="36"/>
          <w:szCs w:val="36"/>
        </w:rPr>
        <w:t>Средняя группа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3D73">
        <w:rPr>
          <w:rFonts w:ascii="Times New Roman" w:hAnsi="Times New Roman"/>
          <w:b/>
          <w:sz w:val="36"/>
          <w:szCs w:val="36"/>
        </w:rPr>
        <w:t>Подготовила: воспитатель Горбунова Е.В.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3D73">
        <w:rPr>
          <w:rFonts w:ascii="Times New Roman" w:hAnsi="Times New Roman"/>
          <w:b/>
          <w:sz w:val="36"/>
          <w:szCs w:val="36"/>
        </w:rPr>
        <w:t>2018г.</w:t>
      </w:r>
    </w:p>
    <w:p w:rsidR="00D61904" w:rsidRPr="00973D73" w:rsidRDefault="00D61904" w:rsidP="00973D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973D73">
        <w:rPr>
          <w:rFonts w:ascii="Times New Roman" w:hAnsi="Times New Roman"/>
          <w:sz w:val="28"/>
          <w:szCs w:val="28"/>
        </w:rPr>
        <w:t xml:space="preserve"> «Как вести себя в гостях»;</w:t>
      </w:r>
    </w:p>
    <w:p w:rsidR="00D61904" w:rsidRPr="00973D73" w:rsidRDefault="00D61904" w:rsidP="00973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 xml:space="preserve">Цель: </w:t>
      </w:r>
      <w:r w:rsidRPr="00973D73">
        <w:rPr>
          <w:rFonts w:ascii="Times New Roman" w:hAnsi="Times New Roman"/>
          <w:sz w:val="28"/>
          <w:szCs w:val="28"/>
        </w:rPr>
        <w:t>Обобщить знания детей о правилах поведения в гостях.</w:t>
      </w:r>
    </w:p>
    <w:p w:rsidR="00D61904" w:rsidRPr="00973D73" w:rsidRDefault="00D61904" w:rsidP="00973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>Задачи:</w:t>
      </w:r>
    </w:p>
    <w:p w:rsidR="00D61904" w:rsidRPr="00973D73" w:rsidRDefault="00D61904" w:rsidP="00973D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Развивать у детей культуру поведения, умение использовать речевые формы вежливости.</w:t>
      </w:r>
    </w:p>
    <w:p w:rsidR="00D61904" w:rsidRPr="00973D73" w:rsidRDefault="00D61904" w:rsidP="00973D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Закреплять навыки здороваться и прощаться, навыки принимать и дарить подарки, правильно вести себя в гостях.</w:t>
      </w:r>
    </w:p>
    <w:p w:rsidR="00D61904" w:rsidRPr="00973D73" w:rsidRDefault="00D61904" w:rsidP="00973D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Воспитывать у детей доброжелательное и уважительное отношение к окружающим,  желание помогать.</w:t>
      </w:r>
    </w:p>
    <w:p w:rsidR="00D61904" w:rsidRPr="00973D73" w:rsidRDefault="00D61904" w:rsidP="00973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973D73">
        <w:rPr>
          <w:rFonts w:ascii="Times New Roman" w:hAnsi="Times New Roman"/>
          <w:sz w:val="28"/>
          <w:szCs w:val="28"/>
        </w:rPr>
        <w:t>Социально-коммуникативное развитие.</w:t>
      </w:r>
    </w:p>
    <w:p w:rsidR="00D61904" w:rsidRPr="00973D73" w:rsidRDefault="00D61904" w:rsidP="00973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D73">
        <w:rPr>
          <w:rFonts w:ascii="Times New Roman" w:hAnsi="Times New Roman"/>
          <w:b/>
          <w:sz w:val="28"/>
          <w:szCs w:val="28"/>
        </w:rPr>
        <w:t>Материал:</w:t>
      </w:r>
      <w:r w:rsidRPr="00973D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люшевый медвежонок, приглашение, коробочка для подарка, заготовки цветы, клей, подарки, сладости.</w:t>
      </w:r>
      <w:proofErr w:type="gramEnd"/>
    </w:p>
    <w:p w:rsidR="00D61904" w:rsidRDefault="00D61904" w:rsidP="00973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904" w:rsidRPr="00973D73" w:rsidRDefault="00D61904" w:rsidP="00973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>Ход НОД:</w:t>
      </w:r>
    </w:p>
    <w:p w:rsidR="00D61904" w:rsidRPr="00973D73" w:rsidRDefault="00D61904" w:rsidP="00973D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973D73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-Для начала мы с вами поздороваемся с нашими гостями  и подарим им свои улыбки «Здравствуйте!», а теперь подарите улыбки друг другу.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“Здравствуйте!” - хорошее, доброе слово. И сказав его, мы желаем человеку здоровья. Куда бы вы ни пришли, в гости к друзьям, в детский сад, в магазин или встретили знакомого человека, первым делом нужно сказать вежливое слово “Здравствуйте!” А как еще можно поприветствовать друг друга? 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973D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</w:t>
      </w:r>
      <w:proofErr w:type="gramStart"/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:“</w:t>
      </w:r>
      <w:proofErr w:type="gramEnd"/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Доброе</w:t>
      </w:r>
      <w:proofErr w:type="spellEnd"/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утро!”, “Добрый день!”, “Добрый вечер!”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73">
        <w:rPr>
          <w:rFonts w:ascii="Times New Roman" w:hAnsi="Times New Roman"/>
          <w:color w:val="000000"/>
          <w:sz w:val="28"/>
          <w:szCs w:val="28"/>
          <w:lang w:eastAsia="ru-RU"/>
        </w:rPr>
        <w:t>-А если встретили друга, то ему можно сказать: “Привет!”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1904" w:rsidRPr="00973D73" w:rsidRDefault="00D61904" w:rsidP="00973D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973D7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D61904" w:rsidRPr="00973D73" w:rsidRDefault="00D61904" w:rsidP="00973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>-</w:t>
      </w:r>
      <w:r w:rsidRPr="00973D73">
        <w:rPr>
          <w:rFonts w:ascii="Times New Roman" w:hAnsi="Times New Roman"/>
          <w:sz w:val="28"/>
          <w:szCs w:val="28"/>
        </w:rPr>
        <w:t>Ребята, а посмотрите, кто это у нас сидит за столом? Кто пришел к нам на занятие? (Мишка)</w:t>
      </w:r>
      <w:r>
        <w:rPr>
          <w:rFonts w:ascii="Times New Roman" w:hAnsi="Times New Roman"/>
          <w:sz w:val="28"/>
          <w:szCs w:val="28"/>
        </w:rPr>
        <w:t xml:space="preserve"> Давайте поздороваемся с ним.</w:t>
      </w:r>
    </w:p>
    <w:p w:rsidR="00D61904" w:rsidRPr="00973D73" w:rsidRDefault="00D61904" w:rsidP="00973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-Посмотрите, он грустный и невеселый. А что это у него в руках?</w:t>
      </w:r>
    </w:p>
    <w:p w:rsidR="00D61904" w:rsidRPr="00973D73" w:rsidRDefault="00D61904" w:rsidP="00973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 xml:space="preserve">-Это приглашение. Медвежонка пригласили в гости. </w:t>
      </w:r>
    </w:p>
    <w:p w:rsidR="00D61904" w:rsidRPr="00973D73" w:rsidRDefault="00D61904" w:rsidP="00973D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3D73">
        <w:rPr>
          <w:rFonts w:ascii="Times New Roman" w:hAnsi="Times New Roman"/>
          <w:i/>
          <w:sz w:val="28"/>
          <w:szCs w:val="28"/>
        </w:rPr>
        <w:t>Дорогой друг, Мишутка!</w:t>
      </w:r>
    </w:p>
    <w:p w:rsidR="00D61904" w:rsidRPr="00973D73" w:rsidRDefault="00D61904" w:rsidP="00973D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3D73">
        <w:rPr>
          <w:rFonts w:ascii="Times New Roman" w:hAnsi="Times New Roman"/>
          <w:i/>
          <w:sz w:val="28"/>
          <w:szCs w:val="28"/>
        </w:rPr>
        <w:t>Приглашаю тебя к себе на День рожденье.</w:t>
      </w:r>
    </w:p>
    <w:p w:rsidR="00D61904" w:rsidRPr="00973D73" w:rsidRDefault="00D61904" w:rsidP="00973D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3D73">
        <w:rPr>
          <w:rFonts w:ascii="Times New Roman" w:hAnsi="Times New Roman"/>
          <w:i/>
          <w:sz w:val="28"/>
          <w:szCs w:val="28"/>
        </w:rPr>
        <w:t>Мы очень весело проведем время. С нетерпением жду встречи.</w:t>
      </w:r>
    </w:p>
    <w:p w:rsidR="00D61904" w:rsidRPr="00973D73" w:rsidRDefault="00D61904" w:rsidP="00973D7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73D73">
        <w:rPr>
          <w:rFonts w:ascii="Times New Roman" w:hAnsi="Times New Roman"/>
          <w:i/>
          <w:sz w:val="28"/>
          <w:szCs w:val="28"/>
        </w:rPr>
        <w:t>Твой друг, медвежонок Потап.</w:t>
      </w:r>
    </w:p>
    <w:p w:rsidR="00D61904" w:rsidRPr="00973D73" w:rsidRDefault="00D61904" w:rsidP="00973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 А знаете, почему он невеселый? Потому, что он не умеет себя правильно вести в гостях. Не знает, что можно делать, а что нельзя делать в гостях. Давайте вспомним сегодня с вами как нужно вести себя в гостях и научим Мишутку, поможем ему?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-Что нужно сделать перед тем, как пойти в гости? (привести в порядок)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 xml:space="preserve">-Какая должна быть одежда? 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-А прическа?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-Почему надо быть чистыми и аккуратными?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 xml:space="preserve">Нужно одеться чисто и аккуратно, ведь в гости ходят все </w:t>
      </w:r>
      <w:proofErr w:type="gramStart"/>
      <w:r w:rsidRPr="00973D73">
        <w:rPr>
          <w:rFonts w:ascii="Times New Roman" w:hAnsi="Times New Roman"/>
          <w:sz w:val="28"/>
          <w:szCs w:val="28"/>
        </w:rPr>
        <w:t>нарядными</w:t>
      </w:r>
      <w:proofErr w:type="gramEnd"/>
      <w:r w:rsidRPr="00973D73">
        <w:rPr>
          <w:rFonts w:ascii="Times New Roman" w:hAnsi="Times New Roman"/>
          <w:sz w:val="28"/>
          <w:szCs w:val="28"/>
        </w:rPr>
        <w:t xml:space="preserve"> и красивыми. Тогда и  настроение будет праздничное, и гостям будет приятно, что вы пришли к ним нарядными.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lastRenderedPageBreak/>
        <w:t xml:space="preserve">Давайте, посмотрим на медвежонка. Он у нас нарядный? Может идти в гости? </w:t>
      </w:r>
      <w:r w:rsidRPr="00973D73">
        <w:rPr>
          <w:rStyle w:val="c2"/>
          <w:rFonts w:ascii="Times New Roman" w:hAnsi="Times New Roman"/>
          <w:color w:val="000000"/>
          <w:sz w:val="28"/>
          <w:szCs w:val="28"/>
        </w:rPr>
        <w:t>Надо только познакомить его с правилами поведения в гостях. Расскажем ребята?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</w:rPr>
      </w:pPr>
      <w:r w:rsidRPr="00973D73">
        <w:rPr>
          <w:rStyle w:val="c2"/>
          <w:i/>
          <w:color w:val="000000"/>
          <w:sz w:val="28"/>
          <w:szCs w:val="28"/>
        </w:rPr>
        <w:t>Как вести себя в гостях.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-Все ходили по гостям.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Это нам понятно.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Было там приятно вам,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А другим приятно?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Про хозяев и гостей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Расскажем вам мы без затей.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Вы же все запоминайте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на ум себе мотайте.</w:t>
      </w:r>
    </w:p>
    <w:p w:rsidR="00D61904" w:rsidRPr="00973D73" w:rsidRDefault="00D61904" w:rsidP="0097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3D73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rFonts w:ascii="Times New Roman" w:hAnsi="Times New Roman"/>
          <w:color w:val="000000"/>
          <w:sz w:val="28"/>
          <w:szCs w:val="28"/>
        </w:rPr>
        <w:t>Если в гости звали вас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Нужно не копаться.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в определенный час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Дружно всем собраться.</w:t>
      </w:r>
    </w:p>
    <w:p w:rsidR="00D61904" w:rsidRPr="00973D73" w:rsidRDefault="00D61904" w:rsidP="00973D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Вы, чтоб друзей не обижать</w:t>
      </w:r>
    </w:p>
    <w:p w:rsidR="00D61904" w:rsidRPr="00973D73" w:rsidRDefault="00D61904" w:rsidP="00973D73">
      <w:pPr>
        <w:pStyle w:val="c0c2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Себя не заставляйте ждать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Первое правило 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Если вас пригласили в гости, нельзя опаздывать. 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 xml:space="preserve">А почему? </w:t>
      </w:r>
      <w:proofErr w:type="gramStart"/>
      <w:r w:rsidRPr="00973D73">
        <w:rPr>
          <w:rStyle w:val="c2"/>
          <w:color w:val="000000"/>
          <w:sz w:val="28"/>
          <w:szCs w:val="28"/>
        </w:rPr>
        <w:t>(Гостям будет неприятно.</w:t>
      </w:r>
      <w:proofErr w:type="gramEnd"/>
      <w:r w:rsidRPr="00973D7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73D73">
        <w:rPr>
          <w:rStyle w:val="c2"/>
          <w:color w:val="000000"/>
          <w:sz w:val="28"/>
          <w:szCs w:val="28"/>
        </w:rPr>
        <w:t>Будут ждать, обидятся.)</w:t>
      </w:r>
      <w:proofErr w:type="gramEnd"/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 w:hanging="18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Когда приходишь в гости,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 w:hanging="18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Будь вежливым всегда,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 w:hanging="18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Ведь «здравствуйте» и «добрый день»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 w:hanging="18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Волшебные слова.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>Второе правило: Надо здороваться.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-Что говорим, когда приходим в гости? (здравствуйте, добрый день, добрый вечер)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Если в гости ты пришел,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Руки вымыл, сел за стол.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Угощенье не ругай,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Похвалить не забывай.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Очень вкусно, тетя Чайка!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Вы прекрасная хозяйка!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А за все благодарим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«спасибо» говорим!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-В гостях вас угощали? Что надо сказать за угощение?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-А как вести себя за столом?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За столом нельзя кричать,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Петь, плясать, озорничать.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в ладоши звонко хлопать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ногами громко топать.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Есть учитесь аккуратно,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Чтобы было всем приятно.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Не тянитесь через стол,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Не пролейте сок на пол.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lastRenderedPageBreak/>
        <w:t xml:space="preserve">РЕБ. </w:t>
      </w:r>
      <w:r w:rsidRPr="00973D73">
        <w:rPr>
          <w:rStyle w:val="c2"/>
          <w:color w:val="000000"/>
          <w:sz w:val="28"/>
          <w:szCs w:val="28"/>
        </w:rPr>
        <w:t>Не стучите громко ложкой,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Не бросайте крошки кошке.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Соблюдайте этикет-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Хорошо пройдет обед!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Третье правило: Не балуйтесь за </w:t>
      </w:r>
      <w:proofErr w:type="gramStart"/>
      <w:r w:rsidRPr="00973D73">
        <w:rPr>
          <w:rStyle w:val="c2"/>
          <w:b/>
          <w:color w:val="000000"/>
          <w:sz w:val="28"/>
          <w:szCs w:val="28"/>
        </w:rPr>
        <w:t>столом</w:t>
      </w:r>
      <w:proofErr w:type="gramEnd"/>
      <w:r w:rsidRPr="00973D73">
        <w:rPr>
          <w:rStyle w:val="c2"/>
          <w:b/>
          <w:color w:val="000000"/>
          <w:sz w:val="28"/>
          <w:szCs w:val="28"/>
        </w:rPr>
        <w:t xml:space="preserve"> и благодари за угощение.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Гости фрукты и конфеты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Дружно, весело едят,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Но огрызки все при этом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На пол весело летят!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На пол фантики и кости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Не бросайте никогда!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Невоспитанные гости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Для хозяина беда!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-Можно бросать мусор? Почему? Куда убирать мусор?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Заяц был в гостях у Мышки.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Разбросал повсюду книжки.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Разложил вокруг игрушки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Скинул на пол все подушки.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За собою не убрал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вприпрыжку убежал.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 xml:space="preserve">РЕБ. </w:t>
      </w:r>
      <w:r w:rsidRPr="00973D73">
        <w:rPr>
          <w:rStyle w:val="c2"/>
          <w:color w:val="000000"/>
          <w:sz w:val="28"/>
          <w:szCs w:val="28"/>
        </w:rPr>
        <w:t>Так не надо поступать!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Захотите что-то взять,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Надо вежливыми быть,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Разрешения спросить.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 Почему нельзя разбрасывать игрушки?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А что надо делать? Куда убирать игрушки?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Мышка к Утенку однажды попала,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Раньше гостей его Мышка не знала.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Села на стульчик она в уголке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просидела так</w:t>
      </w:r>
      <w:r>
        <w:rPr>
          <w:rStyle w:val="c2"/>
          <w:color w:val="000000"/>
          <w:sz w:val="28"/>
          <w:szCs w:val="28"/>
        </w:rPr>
        <w:t xml:space="preserve"> </w:t>
      </w:r>
      <w:r w:rsidRPr="00973D73">
        <w:rPr>
          <w:rStyle w:val="c2"/>
          <w:color w:val="000000"/>
          <w:sz w:val="28"/>
          <w:szCs w:val="28"/>
        </w:rPr>
        <w:t>- рот на замке.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 xml:space="preserve">Так что, ребята, </w:t>
      </w:r>
      <w:proofErr w:type="gramStart"/>
      <w:r w:rsidRPr="00973D73">
        <w:rPr>
          <w:rStyle w:val="c2"/>
          <w:color w:val="000000"/>
          <w:sz w:val="28"/>
          <w:szCs w:val="28"/>
        </w:rPr>
        <w:t>прошу вас учтите</w:t>
      </w:r>
      <w:proofErr w:type="gramEnd"/>
      <w:r w:rsidRPr="00973D73">
        <w:rPr>
          <w:rStyle w:val="c2"/>
          <w:color w:val="000000"/>
          <w:sz w:val="28"/>
          <w:szCs w:val="28"/>
        </w:rPr>
        <w:t>: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 гости пришли –</w:t>
      </w:r>
      <w:r>
        <w:rPr>
          <w:rStyle w:val="c2"/>
          <w:color w:val="000000"/>
          <w:sz w:val="28"/>
          <w:szCs w:val="28"/>
        </w:rPr>
        <w:t xml:space="preserve"> </w:t>
      </w:r>
      <w:r w:rsidRPr="00973D73">
        <w:rPr>
          <w:rStyle w:val="c2"/>
          <w:color w:val="000000"/>
          <w:sz w:val="28"/>
          <w:szCs w:val="28"/>
        </w:rPr>
        <w:t>ни за что не грустите.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Пойте, пляшите, играйте в игрушки,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А не сидите, как мышки-норушки.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-В гостях надо знакомиться и вместе со всеми веселиться и играть.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-Что надо сказать, уходя из гостей? («спасибо за угощение»,</w:t>
      </w:r>
      <w:r>
        <w:rPr>
          <w:rStyle w:val="c2"/>
          <w:color w:val="000000"/>
          <w:sz w:val="28"/>
          <w:szCs w:val="28"/>
        </w:rPr>
        <w:t xml:space="preserve"> </w:t>
      </w:r>
      <w:r w:rsidRPr="00973D73">
        <w:rPr>
          <w:rStyle w:val="c2"/>
          <w:color w:val="000000"/>
          <w:sz w:val="28"/>
          <w:szCs w:val="28"/>
        </w:rPr>
        <w:t>«до свидания»)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-Ну, вот мы повторили, как надо вести себя в гостях. Мишутка запомнил все правила. А теперь немного отдохнем.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>Пальчиковая гимнастика</w:t>
      </w:r>
    </w:p>
    <w:p w:rsidR="00D61904" w:rsidRPr="00973D73" w:rsidRDefault="00D61904" w:rsidP="00973D73">
      <w:pPr>
        <w:spacing w:after="0" w:line="240" w:lineRule="auto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Дружат в нашей группе (</w:t>
      </w:r>
      <w:r w:rsidRPr="00973D73">
        <w:rPr>
          <w:rStyle w:val="c3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Хлопают в ладоши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Девочки и мальчики.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с тобой подружим (</w:t>
      </w:r>
      <w:r w:rsidRPr="00973D73">
        <w:rPr>
          <w:rStyle w:val="c3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Стучат кулачками друг об друга.)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Маленькие пальчики.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 (</w:t>
      </w:r>
      <w:r w:rsidRPr="00973D73">
        <w:rPr>
          <w:rStyle w:val="c3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Загибают пальчики поочередно, начиная с мизинца.)</w:t>
      </w:r>
      <w:proofErr w:type="gramEnd"/>
      <w:r w:rsidRPr="00973D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снова мы считать.</w:t>
      </w:r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73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Раз, два, три, четыре, пять (</w:t>
      </w:r>
      <w:r w:rsidRPr="00973D73">
        <w:rPr>
          <w:rStyle w:val="c3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Загибают пальчики поочередно, начиная с мизинца на др. руке.)</w:t>
      </w:r>
      <w:proofErr w:type="gramEnd"/>
      <w:r w:rsidRPr="00973D73">
        <w:rPr>
          <w:rStyle w:val="c3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73D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973D73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Мы закончили считать.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73D73">
        <w:rPr>
          <w:rStyle w:val="c2"/>
          <w:b/>
          <w:color w:val="000000"/>
          <w:sz w:val="28"/>
          <w:szCs w:val="28"/>
        </w:rPr>
        <w:t>Физкультминутка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Ручками похлопаем 1-2-3,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Ножками потопаем 1-2-3.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Вправо, влево повернулись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И друг другу улыбнулись.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Вы друг друга не задели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3D73">
        <w:rPr>
          <w:rStyle w:val="c2"/>
          <w:color w:val="000000"/>
          <w:sz w:val="28"/>
          <w:szCs w:val="28"/>
        </w:rPr>
        <w:t>И на место тихо сели.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-Дети, а что нужно взять с собою в гости на день рожденье?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sz w:val="28"/>
          <w:szCs w:val="28"/>
        </w:rPr>
        <w:t>Что можно подарить? Давайте поможем собрать подарок медвежонку и украсим коробочку.</w:t>
      </w:r>
      <w:r w:rsidRPr="00973D73">
        <w:rPr>
          <w:color w:val="000000"/>
          <w:sz w:val="28"/>
          <w:szCs w:val="28"/>
        </w:rPr>
        <w:t xml:space="preserve"> </w:t>
      </w:r>
      <w:r w:rsidRPr="00973D73">
        <w:rPr>
          <w:rStyle w:val="c2"/>
          <w:color w:val="000000"/>
          <w:sz w:val="28"/>
          <w:szCs w:val="28"/>
        </w:rPr>
        <w:t>Ведь подарок, сделанный своими руками – самый лучший и дорогой.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73D73">
        <w:rPr>
          <w:rStyle w:val="c2"/>
          <w:color w:val="000000"/>
          <w:sz w:val="28"/>
          <w:szCs w:val="28"/>
        </w:rPr>
        <w:t>(Дети украшают коробочку цветами и складывают в нее  разные предметы)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-Дети, а как нужно дарить подарок? (с улыбкой, от чистого сердца)</w:t>
      </w:r>
    </w:p>
    <w:p w:rsidR="00D61904" w:rsidRPr="00973D73" w:rsidRDefault="00D61904" w:rsidP="00973D7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D73">
        <w:rPr>
          <w:rFonts w:ascii="Times New Roman" w:hAnsi="Times New Roman"/>
          <w:sz w:val="28"/>
          <w:szCs w:val="28"/>
        </w:rPr>
        <w:t>Дети Мишутка предлагает вам поиграть в игру «Хорошо - плохо». Давайте станем в круг, я буду называть вам ситуации, а вы если это хорошо, хлопайте в ладоши, а если это плохо, то погрозите пальцем и покачайте головой: «Так делать нельзя!»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Поздороваться при встрече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Толкнуть и не извиниться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Уходя, ласково попрощаться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Перебивать говорящего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Поднять упавшую вещь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Бросать на пол фантики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делится</w:t>
      </w:r>
      <w:r w:rsidRPr="00973D73">
        <w:rPr>
          <w:color w:val="000000"/>
          <w:sz w:val="28"/>
          <w:szCs w:val="28"/>
        </w:rPr>
        <w:t xml:space="preserve"> игрушкой с другом.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Решай споры словами, а не кулаками.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Стучать громко ложкой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Мыть руки перед едой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Чистить зубы перед сном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Грызть ногти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Здороваться со всеми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Свистеть в помещении</w:t>
      </w:r>
    </w:p>
    <w:p w:rsidR="00D61904" w:rsidRPr="00973D73" w:rsidRDefault="00D61904" w:rsidP="00973D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color w:val="000000"/>
          <w:sz w:val="28"/>
          <w:szCs w:val="28"/>
        </w:rPr>
        <w:t>- Желать всем всего хорошего</w:t>
      </w:r>
    </w:p>
    <w:p w:rsidR="00D61904" w:rsidRPr="00973D73" w:rsidRDefault="00D61904" w:rsidP="00973D73">
      <w:pPr>
        <w:pStyle w:val="msolistparagraph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D73">
        <w:rPr>
          <w:rFonts w:ascii="Times New Roman" w:hAnsi="Times New Roman"/>
          <w:b/>
          <w:sz w:val="28"/>
          <w:szCs w:val="28"/>
        </w:rPr>
        <w:t>Заключение.  Рефлексия.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-Кому мы сегодня помогали на занятии? Чему мы научили Мишутку?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Вам понравилось помогать?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-Мы научили медвежонка правилам поведения в гостях, помогли ему собрать подарок и теперь ей можно идти в гости.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-Мишутка хочет вас поблагодарить за помощь и дарит вам сладкие подарки. Что надо ему сказать?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D73">
        <w:rPr>
          <w:rStyle w:val="c2"/>
          <w:color w:val="000000"/>
          <w:sz w:val="28"/>
          <w:szCs w:val="28"/>
        </w:rPr>
        <w:t>-Я тоже говорю вам «спасибо», за вашу работу на занятии, вы мне очень помогали, вы - молодцы.</w:t>
      </w:r>
    </w:p>
    <w:p w:rsidR="00D61904" w:rsidRPr="00973D73" w:rsidRDefault="00D61904" w:rsidP="00973D73">
      <w:pPr>
        <w:pStyle w:val="c3"/>
        <w:shd w:val="clear" w:color="auto" w:fill="FFFFFF"/>
        <w:spacing w:before="0" w:beforeAutospacing="0" w:after="0" w:afterAutospacing="0"/>
        <w:jc w:val="both"/>
      </w:pPr>
      <w:r w:rsidRPr="00973D73">
        <w:rPr>
          <w:rStyle w:val="c2"/>
          <w:color w:val="000000"/>
          <w:sz w:val="28"/>
          <w:szCs w:val="28"/>
        </w:rPr>
        <w:t>-А нашим гостям на прощание мы говорим: «До свидания!»</w:t>
      </w:r>
    </w:p>
    <w:sectPr w:rsidR="00D61904" w:rsidRPr="00973D73" w:rsidSect="004750D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0DA"/>
    <w:multiLevelType w:val="hybridMultilevel"/>
    <w:tmpl w:val="0E3A1724"/>
    <w:lvl w:ilvl="0" w:tplc="9CE8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60399"/>
    <w:multiLevelType w:val="multilevel"/>
    <w:tmpl w:val="307C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DF79BD"/>
    <w:multiLevelType w:val="hybridMultilevel"/>
    <w:tmpl w:val="33BCFE06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2858DC"/>
    <w:multiLevelType w:val="multilevel"/>
    <w:tmpl w:val="307C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4B4DA2"/>
    <w:multiLevelType w:val="hybridMultilevel"/>
    <w:tmpl w:val="2E9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D4"/>
    <w:rsid w:val="000B7A30"/>
    <w:rsid w:val="001172CF"/>
    <w:rsid w:val="003019E0"/>
    <w:rsid w:val="004750D2"/>
    <w:rsid w:val="005908F8"/>
    <w:rsid w:val="007B5ED3"/>
    <w:rsid w:val="009569E4"/>
    <w:rsid w:val="00973D73"/>
    <w:rsid w:val="009E7EF4"/>
    <w:rsid w:val="00A16CBA"/>
    <w:rsid w:val="00AC3752"/>
    <w:rsid w:val="00B70FAB"/>
    <w:rsid w:val="00BE12C5"/>
    <w:rsid w:val="00C4114C"/>
    <w:rsid w:val="00C62F00"/>
    <w:rsid w:val="00CA79D4"/>
    <w:rsid w:val="00D61904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A79D4"/>
    <w:rPr>
      <w:rFonts w:ascii="Calibri" w:hAnsi="Calibri"/>
      <w:i/>
      <w:sz w:val="20"/>
      <w:lang w:val="en-US" w:eastAsia="x-none"/>
    </w:rPr>
  </w:style>
  <w:style w:type="paragraph" w:styleId="a4">
    <w:name w:val="No Spacing"/>
    <w:basedOn w:val="a"/>
    <w:link w:val="a3"/>
    <w:uiPriority w:val="99"/>
    <w:qFormat/>
    <w:rsid w:val="00CA79D4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styleId="a5">
    <w:name w:val="Normal (Web)"/>
    <w:basedOn w:val="a"/>
    <w:uiPriority w:val="99"/>
    <w:semiHidden/>
    <w:rsid w:val="00C41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B5ED3"/>
    <w:pPr>
      <w:ind w:left="720"/>
      <w:contextualSpacing/>
    </w:pPr>
  </w:style>
  <w:style w:type="paragraph" w:customStyle="1" w:styleId="c3">
    <w:name w:val="c3"/>
    <w:basedOn w:val="a"/>
    <w:uiPriority w:val="99"/>
    <w:rsid w:val="00F56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561A0"/>
    <w:rPr>
      <w:rFonts w:cs="Times New Roman"/>
    </w:rPr>
  </w:style>
  <w:style w:type="character" w:customStyle="1" w:styleId="c2c13">
    <w:name w:val="c2 c13"/>
    <w:basedOn w:val="a0"/>
    <w:uiPriority w:val="99"/>
    <w:rsid w:val="00F561A0"/>
    <w:rPr>
      <w:rFonts w:cs="Times New Roman"/>
    </w:rPr>
  </w:style>
  <w:style w:type="paragraph" w:customStyle="1" w:styleId="c0">
    <w:name w:val="c0"/>
    <w:basedOn w:val="a"/>
    <w:uiPriority w:val="99"/>
    <w:rsid w:val="00F56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2">
    <w:name w:val="c0 c22"/>
    <w:basedOn w:val="a"/>
    <w:uiPriority w:val="99"/>
    <w:rsid w:val="00F56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9">
    <w:name w:val="c3 c9"/>
    <w:basedOn w:val="a0"/>
    <w:uiPriority w:val="99"/>
    <w:rsid w:val="00BE12C5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5908F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найденова</dc:creator>
  <cp:lastModifiedBy>10</cp:lastModifiedBy>
  <cp:revision>2</cp:revision>
  <dcterms:created xsi:type="dcterms:W3CDTF">2018-01-24T19:32:00Z</dcterms:created>
  <dcterms:modified xsi:type="dcterms:W3CDTF">2018-01-24T19:32:00Z</dcterms:modified>
</cp:coreProperties>
</file>